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6A0" w:rsidRPr="00496C79" w:rsidRDefault="008D66A0" w:rsidP="008D6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>Оглавление</w:t>
      </w:r>
    </w:p>
    <w:p w:rsidR="008D66A0" w:rsidRPr="00496C79" w:rsidRDefault="008D66A0" w:rsidP="008D6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>Пояснительная записка …………………………………………………………………….. 3</w:t>
      </w: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>Паспорт программы ………………………………………………………………………… 4</w:t>
      </w: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>Информационная справка о ДОУ ………………………………………………………….  7</w:t>
      </w: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>Анализ проблемы, на решение которой направлена Программа ……………………….. 8</w:t>
      </w: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>Концепция Программы развития …………………………………………………………. 17</w:t>
      </w: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>Основные мероприятия по реализации Программы …………………………………….  20</w:t>
      </w: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>Ожидаемые результаты Программы ……………………………………………………… 25</w:t>
      </w: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>Оценка результатов Программы ………………………………………………………….. 28</w:t>
      </w: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6A0" w:rsidRPr="00496C79" w:rsidRDefault="008D66A0" w:rsidP="008D6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6A0" w:rsidRPr="00496C79" w:rsidRDefault="008D66A0" w:rsidP="008D6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6A0" w:rsidRPr="00496C79" w:rsidRDefault="008D66A0" w:rsidP="008D6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6A0" w:rsidRPr="006D7128" w:rsidRDefault="008D66A0" w:rsidP="008D6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6A0" w:rsidRPr="006D7128" w:rsidRDefault="008D66A0" w:rsidP="008D6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6A0" w:rsidRPr="006D7128" w:rsidRDefault="008D66A0" w:rsidP="008D6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6A0" w:rsidRPr="006D7128" w:rsidRDefault="008D66A0" w:rsidP="008D6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6A0" w:rsidRPr="006D7128" w:rsidRDefault="008D66A0" w:rsidP="008D6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6A0" w:rsidRPr="006D7128" w:rsidRDefault="008D66A0" w:rsidP="008D6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6A0" w:rsidRPr="006D7128" w:rsidRDefault="008D66A0" w:rsidP="008D6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6A0" w:rsidRPr="006D7128" w:rsidRDefault="008D66A0" w:rsidP="008D6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6A0" w:rsidRPr="006D7128" w:rsidRDefault="008D66A0" w:rsidP="008D6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6A0" w:rsidRPr="006D7128" w:rsidRDefault="008D66A0" w:rsidP="008D6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6A0" w:rsidRPr="006D7128" w:rsidRDefault="008D66A0" w:rsidP="008D6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6A0" w:rsidRPr="006D7128" w:rsidRDefault="008D66A0" w:rsidP="008D66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66A0" w:rsidRPr="006D7128" w:rsidRDefault="008D66A0" w:rsidP="008D6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6A0" w:rsidRDefault="008D66A0" w:rsidP="008D6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C79" w:rsidRDefault="00496C79" w:rsidP="008D6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C79" w:rsidRDefault="00496C79" w:rsidP="008D6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C79" w:rsidRDefault="00496C79" w:rsidP="008D6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C79" w:rsidRDefault="00496C79" w:rsidP="008D6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C79" w:rsidRDefault="00496C79" w:rsidP="008D6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C79" w:rsidRDefault="00496C79" w:rsidP="008D6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C79" w:rsidRDefault="00496C79" w:rsidP="008D6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C79" w:rsidRDefault="00496C79" w:rsidP="008D6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C79" w:rsidRDefault="00496C79" w:rsidP="008D6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C79" w:rsidRDefault="00496C79" w:rsidP="008D6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C79" w:rsidRDefault="00496C79" w:rsidP="008D6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6C79" w:rsidRPr="006D7128" w:rsidRDefault="00496C79" w:rsidP="008D6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6A0" w:rsidRDefault="008D66A0" w:rsidP="008D6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498" w:rsidRDefault="00891498" w:rsidP="008D6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498" w:rsidRDefault="00891498" w:rsidP="008D6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498" w:rsidRPr="006D7128" w:rsidRDefault="00891498" w:rsidP="008D66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6A0" w:rsidRPr="00496C79" w:rsidRDefault="008D66A0" w:rsidP="008D66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C7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D66A0" w:rsidRPr="00496C79" w:rsidRDefault="008D66A0" w:rsidP="008D6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 xml:space="preserve">В настоящие время в системе образования России, в том числе и дошкольном образовании, происходит множество перемен. Впервые дошкольное образование становится первой ступенью системы образования, впервые </w:t>
      </w:r>
      <w:proofErr w:type="gramStart"/>
      <w:r w:rsidRPr="00496C79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496C79">
        <w:rPr>
          <w:rFonts w:ascii="Times New Roman" w:hAnsi="Times New Roman" w:cs="Times New Roman"/>
          <w:sz w:val="24"/>
          <w:szCs w:val="24"/>
        </w:rPr>
        <w:t xml:space="preserve"> ФГОС дошкольного образования. Реализуется новая финансово-экономическая модель (муниципальное задание, </w:t>
      </w:r>
      <w:proofErr w:type="spellStart"/>
      <w:r w:rsidRPr="00496C79">
        <w:rPr>
          <w:rFonts w:ascii="Times New Roman" w:hAnsi="Times New Roman" w:cs="Times New Roman"/>
          <w:sz w:val="24"/>
          <w:szCs w:val="24"/>
        </w:rPr>
        <w:t>подушевое</w:t>
      </w:r>
      <w:proofErr w:type="spellEnd"/>
      <w:r w:rsidRPr="00496C79">
        <w:rPr>
          <w:rFonts w:ascii="Times New Roman" w:hAnsi="Times New Roman" w:cs="Times New Roman"/>
          <w:sz w:val="24"/>
          <w:szCs w:val="24"/>
        </w:rPr>
        <w:t xml:space="preserve"> финансирование и пр.)</w:t>
      </w: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>Целевыми установками образовательной политики государства на современном этапе стало осуществление комплекса мероприятий, направленных на повышение качества образовательных услуг, рост профессиональной компетентности педагога.</w:t>
      </w: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>Эффективное решение этих задач возможно только в учреждении, готовом работать в инновационном режиме, конкурентоспособном на рынке образовательных услуг.</w:t>
      </w: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>В современной системе дошкольного и школьного  воспитания на начальном этапе непрерывного образования остро обозначились проблема кардинального изменения ее содержания, форм и методов организации. Реальная ситуация характеризуется наличием большого числа программ идущих «сверху» и инициативной «снизу», от педагогов чутко реагирующих на социальные запросы родителей и школы. Такое положение вызвало тенденцию создания индивидуальных образовательных проектов развития конкретных образовательных учреждений.</w:t>
      </w: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>Таким образом, актуальность и значимость нового похода к управлению образовательным учреждением состоит в необходимости их сохранения, развития и удовлетворения социального заказа, исходя из сложившихся условий.</w:t>
      </w: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>Осознание этого привело нас к  необходимости создания программы развития ДОУ, представляющей собой систему, направленную на видение перспективы развития детского сада, выбор конкретных управленческих решений и обеспечение поэтапного достижения поставленных целей.</w:t>
      </w:r>
    </w:p>
    <w:p w:rsidR="008D66A0" w:rsidRPr="00496C79" w:rsidRDefault="00D413B4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496C7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96C79">
        <w:rPr>
          <w:rFonts w:ascii="Times New Roman" w:hAnsi="Times New Roman" w:cs="Times New Roman"/>
          <w:sz w:val="24"/>
          <w:szCs w:val="24"/>
        </w:rPr>
        <w:t xml:space="preserve"> ставит </w:t>
      </w:r>
      <w:proofErr w:type="gramStart"/>
      <w:r w:rsidRPr="00496C7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96C79">
        <w:rPr>
          <w:rFonts w:ascii="Times New Roman" w:hAnsi="Times New Roman" w:cs="Times New Roman"/>
          <w:sz w:val="24"/>
          <w:szCs w:val="24"/>
        </w:rPr>
        <w:t xml:space="preserve"> главу </w:t>
      </w:r>
      <w:r w:rsidR="008D66A0" w:rsidRPr="00496C79">
        <w:rPr>
          <w:rFonts w:ascii="Times New Roman" w:hAnsi="Times New Roman" w:cs="Times New Roman"/>
          <w:sz w:val="24"/>
          <w:szCs w:val="24"/>
        </w:rPr>
        <w:t>угла индивидуальный подход к ребенку, где происходит сохранение само - ценности дошкольного детства и где сохраняется сама природа дошкольника. Ведущими видами детской деятельности являются: игровая, коммуникативная, двигательная, познавательно-исследовательская, продуктивная. Приоритетной становится совместная детско-взрослая проектная деятельность.</w:t>
      </w: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>При разработке Программы развития учитывалось актуальное состояние и резервные возможности образовательного учреждения, специфика региональных традиций образования, потребности родителей воспитанников, профессиональный уровень педагогов.</w:t>
      </w: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 xml:space="preserve">Наличие данной программы обеспечивает системность и преемственность в реализации воспитательных и образовательных задач, помогает исключить дублирование в работе учреждения, фокусировать внимание на актуальных проблемах педагогической деятельности, более эффективно реализовывать ФГОС </w:t>
      </w:r>
      <w:proofErr w:type="gramStart"/>
      <w:r w:rsidRPr="00496C7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96C79">
        <w:rPr>
          <w:rFonts w:ascii="Times New Roman" w:hAnsi="Times New Roman" w:cs="Times New Roman"/>
          <w:sz w:val="24"/>
          <w:szCs w:val="24"/>
        </w:rPr>
        <w:t>.</w:t>
      </w: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>В данной программе выделены основные направления работы коллектива на 5 лет, учтено внедрение инновационных форм работы с детьми и родителями, переориентация педагогического коллектива на современные образовательные технологии в условиях развития ДОУ.</w:t>
      </w:r>
    </w:p>
    <w:p w:rsidR="008D66A0" w:rsidRPr="00496C79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6A0" w:rsidRDefault="008D66A0" w:rsidP="008D6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6CC" w:rsidRDefault="008C06CC" w:rsidP="008D6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6CC" w:rsidRDefault="008C06CC" w:rsidP="008D6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6CC" w:rsidRDefault="008C06CC" w:rsidP="008D6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6CC" w:rsidRDefault="008C06CC" w:rsidP="008D6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6CC" w:rsidRDefault="008C06CC" w:rsidP="008D6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6CC" w:rsidRDefault="008C06CC" w:rsidP="008D6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6CC" w:rsidRDefault="008C06CC" w:rsidP="008D6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6CC" w:rsidRDefault="008C06CC" w:rsidP="008D6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6CC" w:rsidRDefault="008C06CC" w:rsidP="008D6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6CC" w:rsidRDefault="008C06CC" w:rsidP="008D6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6CC" w:rsidRDefault="008C06CC" w:rsidP="008D6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6CC" w:rsidRDefault="008C06CC" w:rsidP="008D6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6CC" w:rsidRDefault="008C06CC" w:rsidP="008D6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6CC" w:rsidRDefault="008C06CC" w:rsidP="008D6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06CC" w:rsidRPr="00496C79" w:rsidRDefault="008C06CC" w:rsidP="008D66A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D66A0" w:rsidRPr="00496C79" w:rsidRDefault="008D66A0" w:rsidP="008D66A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96C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Паспорт программы развития на 2023-2028 гг.</w:t>
      </w:r>
    </w:p>
    <w:p w:rsidR="008D66A0" w:rsidRPr="00496C79" w:rsidRDefault="008D66A0" w:rsidP="008D66A0">
      <w:pPr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277" w:type="pct"/>
        <w:tblInd w:w="-4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1"/>
        <w:gridCol w:w="7648"/>
      </w:tblGrid>
      <w:tr w:rsidR="008D66A0" w:rsidRPr="00496C79" w:rsidTr="008C06CC">
        <w:trPr>
          <w:trHeight w:val="997"/>
        </w:trPr>
        <w:tc>
          <w:tcPr>
            <w:tcW w:w="3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6A0" w:rsidRPr="00496C79" w:rsidRDefault="008D66A0" w:rsidP="00D413B4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7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6A0" w:rsidRPr="00496C79" w:rsidRDefault="008D66A0" w:rsidP="00D413B4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Муниципальное бюджетное дошкольное образовательное учреждение детский сад № 103</w:t>
            </w:r>
          </w:p>
        </w:tc>
      </w:tr>
      <w:tr w:rsidR="008D66A0" w:rsidRPr="00496C79" w:rsidTr="008C06CC">
        <w:trPr>
          <w:trHeight w:val="9887"/>
        </w:trPr>
        <w:tc>
          <w:tcPr>
            <w:tcW w:w="3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6A0" w:rsidRPr="00496C79" w:rsidRDefault="008D66A0" w:rsidP="008D66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7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6A0" w:rsidRPr="00496C79" w:rsidRDefault="008D66A0" w:rsidP="008D66A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5" w:anchor="/document/99/902389617/" w:history="1">
              <w:r w:rsidRPr="00496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Федеральный закон «Об образовании в Российской Федерации» от 29.12.2012 № 273-ФЗ</w:t>
              </w:r>
            </w:hyperlink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66A0" w:rsidRPr="00496C79" w:rsidRDefault="008D66A0" w:rsidP="008D66A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Стратегия развития воспитания в РФ на период до 2025 года, утвержденная </w:t>
            </w:r>
            <w:hyperlink r:id="rId6" w:anchor="/document/99/420277810/" w:history="1">
              <w:r w:rsidRPr="00496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распоряжением Правительства РФ от 29.05.2015 № 996-р</w:t>
              </w:r>
            </w:hyperlink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66A0" w:rsidRPr="00496C79" w:rsidRDefault="008D66A0" w:rsidP="008D66A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Концепция развития дополнительного образования детей в РФ, утвержденная </w:t>
            </w:r>
            <w:hyperlink r:id="rId7" w:anchor="/document/99/420219217/" w:history="1">
              <w:r w:rsidRPr="00496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распоряжением Правительства РФ от 04.09.2014 № 1726-р</w:t>
              </w:r>
            </w:hyperlink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66A0" w:rsidRPr="00496C79" w:rsidRDefault="008D66A0" w:rsidP="008D66A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 </w:t>
            </w:r>
            <w:hyperlink r:id="rId8" w:anchor="/document/97/471193/" w:history="1">
              <w:r w:rsidRPr="00496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протокол от 24.12.2018 № 16</w:t>
              </w:r>
            </w:hyperlink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8D66A0" w:rsidRPr="00496C79" w:rsidRDefault="008D66A0" w:rsidP="008D66A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5. </w:t>
            </w:r>
            <w:hyperlink r:id="rId9" w:anchor="/document/99/607222323/" w:history="1">
              <w:r w:rsidRPr="00496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Распоряжение </w:t>
              </w:r>
              <w:proofErr w:type="spellStart"/>
              <w:r w:rsidRPr="00496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496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России от 21.06.2021 № Р-126</w:t>
              </w:r>
            </w:hyperlink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8D66A0" w:rsidRPr="00496C79" w:rsidRDefault="008D66A0" w:rsidP="008D66A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6. </w:t>
            </w:r>
            <w:hyperlink r:id="rId10" w:anchor="/document/99/499057887/" w:tgtFrame="_self" w:history="1">
              <w:r w:rsidRPr="00496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Федеральный государственный образовательный стандарт дошкольного образования</w:t>
              </w:r>
            </w:hyperlink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(ФГОС </w:t>
            </w:r>
            <w:proofErr w:type="gramStart"/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9E6D2A" w:rsidRPr="00496C79" w:rsidRDefault="009E6D2A" w:rsidP="008D66A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7. Государственная программа Ульяновской </w:t>
            </w:r>
            <w:r w:rsidR="00617197"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бласти</w:t>
            </w:r>
            <w:r w:rsidR="00617197"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и модернизация образования в Ульяновской области»</w:t>
            </w:r>
          </w:p>
          <w:p w:rsidR="008D66A0" w:rsidRPr="00496C79" w:rsidRDefault="00617197" w:rsidP="008D66A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D66A0"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 </w:t>
            </w:r>
            <w:hyperlink r:id="rId11" w:anchor="/document/99/565627315/" w:history="1">
              <w:r w:rsidR="008D66A0" w:rsidRPr="00496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приказом </w:t>
              </w:r>
              <w:proofErr w:type="spellStart"/>
              <w:r w:rsidR="008D66A0" w:rsidRPr="00496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="008D66A0" w:rsidRPr="00496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от 31.07.2020 № 373</w:t>
              </w:r>
            </w:hyperlink>
            <w:r w:rsidR="008D66A0"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66A0" w:rsidRPr="00496C79" w:rsidRDefault="008D66A0" w:rsidP="008D66A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9. </w:t>
            </w:r>
            <w:hyperlink r:id="rId12" w:anchor="/document/99/563788039/" w:history="1">
              <w:r w:rsidRPr="00496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496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496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России от 07.06.2019 № 07-3760</w:t>
              </w:r>
            </w:hyperlink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66A0" w:rsidRPr="00496C79" w:rsidRDefault="008D66A0" w:rsidP="008D66A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10. </w:t>
            </w:r>
            <w:hyperlink r:id="rId13" w:anchor="/document/99/603557210/" w:history="1">
              <w:r w:rsidRPr="00496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Письмо </w:t>
              </w:r>
              <w:proofErr w:type="spellStart"/>
              <w:r w:rsidRPr="00496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Минпросвещения</w:t>
              </w:r>
              <w:proofErr w:type="spellEnd"/>
              <w:r w:rsidRPr="00496C79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 xml:space="preserve"> России от 11.05.2021 № СК-123/07</w:t>
              </w:r>
            </w:hyperlink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66A0" w:rsidRPr="00496C79" w:rsidRDefault="008D66A0" w:rsidP="008D66A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 Конституция РФ</w:t>
            </w:r>
          </w:p>
          <w:p w:rsidR="008D66A0" w:rsidRPr="00496C79" w:rsidRDefault="008D66A0" w:rsidP="008D66A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 Устав ДОУ</w:t>
            </w:r>
          </w:p>
          <w:p w:rsidR="008D66A0" w:rsidRPr="00496C79" w:rsidRDefault="00617197" w:rsidP="008D66A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13.Ко</w:t>
            </w:r>
            <w:r w:rsidR="008D66A0"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нвенция о правах ребенка.</w:t>
            </w:r>
          </w:p>
          <w:p w:rsidR="008D66A0" w:rsidRPr="00496C79" w:rsidRDefault="00617197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8D66A0" w:rsidRPr="00496C79">
              <w:rPr>
                <w:rFonts w:ascii="Times New Roman" w:hAnsi="Times New Roman" w:cs="Times New Roman"/>
                <w:sz w:val="24"/>
                <w:szCs w:val="24"/>
              </w:rPr>
              <w:t xml:space="preserve">«Санитарно эпидемиологические требования к устройству, содержанию и организации режима работы дошкольных образовательных организаций» (Постановление Главного государственного санитарного врача Российской Федерации от 15 мая 2013 г. № 26 «Об утверждении </w:t>
            </w:r>
            <w:proofErr w:type="spellStart"/>
            <w:r w:rsidR="008D66A0" w:rsidRPr="00496C79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8D66A0" w:rsidRPr="00496C79">
              <w:rPr>
                <w:rFonts w:ascii="Times New Roman" w:hAnsi="Times New Roman" w:cs="Times New Roman"/>
                <w:sz w:val="24"/>
                <w:szCs w:val="24"/>
              </w:rPr>
              <w:t xml:space="preserve"> 2.4.1.3049-13</w:t>
            </w: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</w:tr>
      <w:tr w:rsidR="008D66A0" w:rsidRPr="00496C79" w:rsidTr="008C06CC">
        <w:tc>
          <w:tcPr>
            <w:tcW w:w="3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6A0" w:rsidRPr="00496C79" w:rsidRDefault="008D66A0" w:rsidP="008D66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разработчиках</w:t>
            </w:r>
          </w:p>
        </w:tc>
        <w:tc>
          <w:tcPr>
            <w:tcW w:w="7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413B4" w:rsidRPr="00496C79" w:rsidRDefault="00850EC8" w:rsidP="00D413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Ответственные: Варварина Ирина Владимировна, заведующий МБДОУ № 103</w:t>
            </w:r>
          </w:p>
          <w:p w:rsidR="00850EC8" w:rsidRPr="00496C79" w:rsidRDefault="00850EC8" w:rsidP="00D413B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Волкова Елена Александровна, секретарь</w:t>
            </w:r>
          </w:p>
          <w:p w:rsidR="008D66A0" w:rsidRPr="00496C79" w:rsidRDefault="008D66A0" w:rsidP="008D66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 в составе, утвержденном</w:t>
            </w:r>
            <w:r w:rsidR="00850EC8" w:rsidRPr="004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МБДОУ детский сад № 103 от</w:t>
            </w:r>
            <w:r w:rsidRPr="004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865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09.01.2023 № 31-1</w:t>
            </w:r>
          </w:p>
        </w:tc>
      </w:tr>
      <w:tr w:rsidR="008D66A0" w:rsidRPr="00496C79" w:rsidTr="008C06CC">
        <w:tc>
          <w:tcPr>
            <w:tcW w:w="3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6A0" w:rsidRPr="00496C79" w:rsidRDefault="008D66A0" w:rsidP="008D66A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 развития</w:t>
            </w:r>
          </w:p>
        </w:tc>
        <w:tc>
          <w:tcPr>
            <w:tcW w:w="7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6A0" w:rsidRPr="00496C79" w:rsidRDefault="008D66A0" w:rsidP="00850EC8">
            <w:pPr>
              <w:pStyle w:val="a8"/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1. Повышение качества образовательных и коррекционных услуг в организации, с учётом возрастных и индивидуальных особенностей детей.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 xml:space="preserve">. Модернизация материально-технической базы организации, </w:t>
            </w:r>
            <w:proofErr w:type="spellStart"/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цифровизация</w:t>
            </w:r>
            <w:proofErr w:type="spellEnd"/>
            <w:r w:rsidRPr="00496C79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деятельности.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Обеспечение разнообразия и доступности дополнительного образования с учётом потребностей и возможностей детей.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4. Повышение безопасности, в том числе усиление антитеррористической защищенности объектов организации</w:t>
            </w:r>
          </w:p>
        </w:tc>
      </w:tr>
      <w:tr w:rsidR="008D66A0" w:rsidRPr="00496C79" w:rsidTr="008C06CC">
        <w:tc>
          <w:tcPr>
            <w:tcW w:w="3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Комплексные задачи программы развития</w:t>
            </w:r>
          </w:p>
        </w:tc>
        <w:tc>
          <w:tcPr>
            <w:tcW w:w="7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Обеспечение преемственности основных образовательных программ дошкольного образования и начального образования.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Внедрение дистанционных образовательных технологий и элементов электронного обучения для детей от 5 лет.</w:t>
            </w:r>
          </w:p>
          <w:p w:rsidR="008D66A0" w:rsidRPr="00496C79" w:rsidRDefault="001C5C8A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66A0"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документооборота.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Создание открытой и доступной системы дополнительного образования для развития детских способностей.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5. Обеспечение эффективного, результативного функционирования и постоянного роста профессиональной компетентности стабильного коллектива в соответствии с требованиями ФГОС </w:t>
            </w:r>
            <w:proofErr w:type="gramStart"/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Модернизация развивающей предметно-пространственной среды и материально-технической базы организации.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Повышения безопасности в организации в отношении детей и работников, посетителей.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Создание условий для полноценного сотрудничества с социальными партнерами для разностороннего развития детей.</w:t>
            </w:r>
          </w:p>
        </w:tc>
      </w:tr>
      <w:tr w:rsidR="008D66A0" w:rsidRPr="00496C79" w:rsidTr="008C06CC">
        <w:tc>
          <w:tcPr>
            <w:tcW w:w="3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направления развития организации</w:t>
            </w:r>
          </w:p>
        </w:tc>
        <w:tc>
          <w:tcPr>
            <w:tcW w:w="7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1. Развитие качественной и доступной образовательной и творческой среды.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2. Разработка образовательных программ, в которых используются современные материально-технические условия в соответствии с законодательством РФ.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3.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      </w:r>
          </w:p>
          <w:p w:rsidR="008D66A0" w:rsidRPr="00496C79" w:rsidRDefault="001C5C8A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66A0" w:rsidRPr="00496C79">
              <w:rPr>
                <w:rFonts w:ascii="Times New Roman" w:hAnsi="Times New Roman" w:cs="Times New Roman"/>
                <w:sz w:val="24"/>
                <w:szCs w:val="24"/>
              </w:rPr>
              <w:t>. Совершенствование системы охраны труда.</w:t>
            </w:r>
          </w:p>
          <w:p w:rsidR="008D66A0" w:rsidRPr="00496C79" w:rsidRDefault="001C5C8A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D66A0" w:rsidRPr="00496C79">
              <w:rPr>
                <w:rFonts w:ascii="Times New Roman" w:hAnsi="Times New Roman" w:cs="Times New Roman"/>
                <w:sz w:val="24"/>
                <w:szCs w:val="24"/>
              </w:rPr>
              <w:t xml:space="preserve">. Усиление антитеррористической </w:t>
            </w:r>
            <w:r w:rsidR="008D66A0" w:rsidRPr="00496C7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защищенности организации.</w:t>
            </w:r>
          </w:p>
        </w:tc>
      </w:tr>
      <w:tr w:rsidR="008D66A0" w:rsidRPr="00496C79" w:rsidTr="008C06CC">
        <w:tc>
          <w:tcPr>
            <w:tcW w:w="3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реализации программы развития</w:t>
            </w:r>
          </w:p>
        </w:tc>
        <w:tc>
          <w:tcPr>
            <w:tcW w:w="7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6A0" w:rsidRPr="00496C79" w:rsidRDefault="003B3EB3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 xml:space="preserve">С 2023 года по 2028 </w:t>
            </w:r>
            <w:r w:rsidR="008D66A0" w:rsidRPr="00496C79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8D66A0" w:rsidRPr="00496C79" w:rsidTr="008C06CC">
        <w:tc>
          <w:tcPr>
            <w:tcW w:w="3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финансирования программы развития</w:t>
            </w:r>
          </w:p>
        </w:tc>
        <w:tc>
          <w:tcPr>
            <w:tcW w:w="7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субсидии на муниципальное задание.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субсидии.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от приносящей доход деятельности</w:t>
            </w:r>
          </w:p>
        </w:tc>
      </w:tr>
      <w:tr w:rsidR="008D66A0" w:rsidRPr="00496C79" w:rsidTr="008C06CC">
        <w:tc>
          <w:tcPr>
            <w:tcW w:w="3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7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Удовлетворенность 60 % участников образовательных отношений качеством предоставляемых образовательных услуг.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Благоприятные показатели физического, психического здоровья воспитанников.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Рост числа работников, использующих дистанционные технологии, ИКТ, инновационные педагогические технологии.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Обучение 90 % педагогов по программам для работы с детьми с ОВЗ.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 xml:space="preserve">Прирост финансирования организации на 30 % за счет дополнительных платных образовательных услуг, побед в </w:t>
            </w:r>
            <w:proofErr w:type="spellStart"/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грантовых</w:t>
            </w:r>
            <w:proofErr w:type="spellEnd"/>
            <w:r w:rsidRPr="00496C79">
              <w:rPr>
                <w:rFonts w:ascii="Times New Roman" w:hAnsi="Times New Roman" w:cs="Times New Roman"/>
                <w:sz w:val="24"/>
                <w:szCs w:val="24"/>
              </w:rPr>
              <w:t xml:space="preserve"> конкурсах.</w:t>
            </w:r>
          </w:p>
          <w:p w:rsidR="001C5C8A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Увеличение числа договоров о сотрудничестве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на 40 %.</w:t>
            </w:r>
          </w:p>
          <w:p w:rsidR="008D66A0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Снижение несчастных случаев с работниками и детьми, происшествий на территории организации</w:t>
            </w:r>
          </w:p>
          <w:p w:rsidR="001C5C8A" w:rsidRPr="00496C79" w:rsidRDefault="001C5C8A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6A0" w:rsidRPr="00496C79" w:rsidTr="008C06CC">
        <w:tc>
          <w:tcPr>
            <w:tcW w:w="3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Высокая конкурентоспособность детского сада на рынке образовательных услуг, обеспечение равных стартовых возможностей дошкольников.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организации реализуются новые программы дополнительного образования для детей и их родителей.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Высокий процент выпускников организации, успешно прошедших адаптацию в первом классе школы.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Внедрено и эффективно используются цифровые технологии в работе организации, в том числе документообороте, обучении и воспитании.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Повысилась профессиональная компетентность педагогов, в том числе в области овладения инновационными образовательными и </w:t>
            </w:r>
            <w:proofErr w:type="spellStart"/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метапредметными</w:t>
            </w:r>
            <w:proofErr w:type="spellEnd"/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получает меньше замечаний от органов надзора и контроля в сфере охраны труда и безопасности</w:t>
            </w:r>
          </w:p>
        </w:tc>
      </w:tr>
      <w:tr w:rsidR="008D66A0" w:rsidRPr="00496C79" w:rsidTr="008C06CC">
        <w:tc>
          <w:tcPr>
            <w:tcW w:w="32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реализации программы развития</w:t>
            </w:r>
          </w:p>
        </w:tc>
        <w:tc>
          <w:tcPr>
            <w:tcW w:w="7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Организация осуществляет мониторинг эффективности реализации программы развития. Отчетная дата – 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 </w:t>
            </w:r>
            <w:r w:rsidR="00D413B4" w:rsidRPr="00496C79"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МБДОУ д</w:t>
            </w: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етский сад № 1</w:t>
            </w:r>
            <w:r w:rsidR="00D413B4" w:rsidRPr="00496C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D66A0" w:rsidRPr="00496C79" w:rsidRDefault="008D66A0" w:rsidP="00D413B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Корректировку программы развития осуществляет </w:t>
            </w:r>
            <w:r w:rsidR="00D413B4" w:rsidRPr="00496C79">
              <w:rPr>
                <w:rFonts w:ascii="Times New Roman" w:hAnsi="Times New Roman" w:cs="Times New Roman"/>
                <w:sz w:val="24"/>
                <w:szCs w:val="24"/>
              </w:rPr>
              <w:t>заведующий МБДОУ д</w:t>
            </w: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етский сад № 1</w:t>
            </w:r>
            <w:r w:rsidR="00D413B4" w:rsidRPr="00496C79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</w:p>
        </w:tc>
      </w:tr>
    </w:tbl>
    <w:p w:rsidR="008D66A0" w:rsidRPr="00496C79" w:rsidRDefault="008D66A0" w:rsidP="00F437B1">
      <w:pPr>
        <w:pStyle w:val="a8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496C7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Информационная справка об организации</w:t>
      </w:r>
    </w:p>
    <w:p w:rsidR="008D66A0" w:rsidRPr="00496C79" w:rsidRDefault="008D66A0" w:rsidP="009E22F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96C7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об организации.</w:t>
      </w:r>
      <w:r w:rsidRPr="00496C7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D413B4" w:rsidRPr="00496C79">
        <w:rPr>
          <w:rFonts w:ascii="Times New Roman" w:hAnsi="Times New Roman" w:cs="Times New Roman"/>
          <w:sz w:val="24"/>
          <w:szCs w:val="24"/>
        </w:rPr>
        <w:t>МБДОУ де</w:t>
      </w:r>
      <w:r w:rsidRPr="00496C79">
        <w:rPr>
          <w:rFonts w:ascii="Times New Roman" w:hAnsi="Times New Roman" w:cs="Times New Roman"/>
          <w:sz w:val="24"/>
          <w:szCs w:val="24"/>
        </w:rPr>
        <w:t>тский сад № 1</w:t>
      </w:r>
      <w:r w:rsidR="00D413B4" w:rsidRPr="00496C79">
        <w:rPr>
          <w:rFonts w:ascii="Times New Roman" w:hAnsi="Times New Roman" w:cs="Times New Roman"/>
          <w:sz w:val="24"/>
          <w:szCs w:val="24"/>
        </w:rPr>
        <w:t>03</w:t>
      </w:r>
      <w:r w:rsidRPr="00496C79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D413B4" w:rsidRPr="00496C79">
        <w:rPr>
          <w:rFonts w:ascii="Times New Roman" w:hAnsi="Times New Roman" w:cs="Times New Roman"/>
          <w:sz w:val="24"/>
          <w:szCs w:val="24"/>
        </w:rPr>
        <w:t>Ульяновска</w:t>
      </w:r>
      <w:r w:rsidRPr="00496C79">
        <w:rPr>
          <w:rFonts w:ascii="Times New Roman" w:hAnsi="Times New Roman" w:cs="Times New Roman"/>
          <w:sz w:val="24"/>
          <w:szCs w:val="24"/>
        </w:rPr>
        <w:t> (далее - детский сад, организация) создан</w:t>
      </w:r>
      <w:r w:rsidR="009E22F1" w:rsidRPr="00496C79">
        <w:rPr>
          <w:rFonts w:ascii="Times New Roman" w:hAnsi="Times New Roman" w:cs="Times New Roman"/>
          <w:sz w:val="24"/>
          <w:szCs w:val="24"/>
        </w:rPr>
        <w:t xml:space="preserve"> 28 октября 2008 года </w:t>
      </w:r>
      <w:r w:rsidRPr="00496C79">
        <w:rPr>
          <w:rFonts w:ascii="Times New Roman" w:hAnsi="Times New Roman" w:cs="Times New Roman"/>
          <w:sz w:val="24"/>
          <w:szCs w:val="24"/>
        </w:rPr>
        <w:t>на основании постанов</w:t>
      </w:r>
      <w:r w:rsidR="009E22F1" w:rsidRPr="00496C79">
        <w:rPr>
          <w:rFonts w:ascii="Times New Roman" w:hAnsi="Times New Roman" w:cs="Times New Roman"/>
          <w:sz w:val="24"/>
          <w:szCs w:val="24"/>
        </w:rPr>
        <w:t>ления администрации города Ульяновска «О создании МБДОУ д</w:t>
      </w:r>
      <w:r w:rsidRPr="00496C79">
        <w:rPr>
          <w:rFonts w:ascii="Times New Roman" w:hAnsi="Times New Roman" w:cs="Times New Roman"/>
          <w:sz w:val="24"/>
          <w:szCs w:val="24"/>
        </w:rPr>
        <w:t>етский сад № 1</w:t>
      </w:r>
      <w:r w:rsidR="009E22F1" w:rsidRPr="00496C79">
        <w:rPr>
          <w:rFonts w:ascii="Times New Roman" w:hAnsi="Times New Roman" w:cs="Times New Roman"/>
          <w:sz w:val="24"/>
          <w:szCs w:val="24"/>
        </w:rPr>
        <w:t>03</w:t>
      </w:r>
      <w:r w:rsidR="001C5C8A">
        <w:rPr>
          <w:rFonts w:ascii="Times New Roman" w:hAnsi="Times New Roman" w:cs="Times New Roman"/>
          <w:sz w:val="24"/>
          <w:szCs w:val="24"/>
        </w:rPr>
        <w:t>»</w:t>
      </w:r>
      <w:r w:rsidR="009E22F1" w:rsidRPr="00496C79">
        <w:rPr>
          <w:rFonts w:ascii="Times New Roman" w:hAnsi="Times New Roman" w:cs="Times New Roman"/>
          <w:sz w:val="24"/>
          <w:szCs w:val="24"/>
        </w:rPr>
        <w:t xml:space="preserve"> от   </w:t>
      </w:r>
      <w:r w:rsidR="001C5C8A">
        <w:rPr>
          <w:rFonts w:ascii="Times New Roman" w:hAnsi="Times New Roman" w:cs="Times New Roman"/>
          <w:sz w:val="24"/>
          <w:szCs w:val="24"/>
        </w:rPr>
        <w:t>10.08. 2007г. №  7133</w:t>
      </w:r>
      <w:r w:rsidR="009E22F1" w:rsidRPr="00496C7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D66A0" w:rsidRPr="00496C79" w:rsidRDefault="008D66A0" w:rsidP="009E22F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находится в отдельно стоящем типовом двухэтажном здании. Имеется собственная территория для прогулок</w:t>
      </w:r>
      <w:r w:rsidRPr="00496C79">
        <w:rPr>
          <w:rFonts w:ascii="Times New Roman" w:hAnsi="Times New Roman" w:cs="Times New Roman"/>
          <w:sz w:val="24"/>
          <w:szCs w:val="24"/>
        </w:rPr>
        <w:t>, </w:t>
      </w:r>
      <w:r w:rsidR="009E22F1" w:rsidRPr="00496C79">
        <w:rPr>
          <w:rFonts w:ascii="Times New Roman" w:hAnsi="Times New Roman" w:cs="Times New Roman"/>
          <w:sz w:val="24"/>
          <w:szCs w:val="24"/>
        </w:rPr>
        <w:t>6</w:t>
      </w:r>
      <w:r w:rsidRPr="00496C79">
        <w:rPr>
          <w:rFonts w:ascii="Times New Roman" w:hAnsi="Times New Roman" w:cs="Times New Roman"/>
          <w:sz w:val="24"/>
          <w:szCs w:val="24"/>
        </w:rPr>
        <w:t> обустроенных</w:t>
      </w:r>
      <w:r w:rsidRPr="0049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прогулочных веранд, игровое и спортивное оборудование, отличительной особенностью детского сада является хорошее озеленение, наличие отдельной спортивной площадки.</w:t>
      </w:r>
    </w:p>
    <w:p w:rsidR="009E22F1" w:rsidRPr="00496C79" w:rsidRDefault="008D66A0" w:rsidP="009E22F1">
      <w:pPr>
        <w:pStyle w:val="a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6C7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Материально-техническая база организации. </w:t>
      </w:r>
    </w:p>
    <w:p w:rsidR="008D66A0" w:rsidRPr="00496C79" w:rsidRDefault="008D66A0" w:rsidP="009E22F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7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кабинет заведующего, медицинский кабинет, изолятор, методиче</w:t>
      </w:r>
      <w:r w:rsidR="009E22F1" w:rsidRPr="00496C7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кабинет, логопедический кабинет, музыкальный зал,</w:t>
      </w:r>
      <w:r w:rsidRPr="0049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заместителя заведующего по АХЧ, пищеблок, </w:t>
      </w:r>
      <w:r w:rsidR="009E22F1" w:rsidRPr="00496C79">
        <w:rPr>
          <w:rFonts w:ascii="Times New Roman" w:hAnsi="Times New Roman" w:cs="Times New Roman"/>
          <w:sz w:val="24"/>
          <w:szCs w:val="24"/>
        </w:rPr>
        <w:t>6</w:t>
      </w:r>
      <w:r w:rsidRPr="00496C79">
        <w:rPr>
          <w:rFonts w:ascii="Times New Roman" w:hAnsi="Times New Roman" w:cs="Times New Roman"/>
          <w:sz w:val="24"/>
          <w:szCs w:val="24"/>
        </w:rPr>
        <w:t> групповых</w:t>
      </w:r>
      <w:r w:rsidR="009E22F1" w:rsidRPr="00496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комнат, </w:t>
      </w:r>
      <w:r w:rsidRPr="00496C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прачечная, подсобные кладовые.</w:t>
      </w:r>
    </w:p>
    <w:p w:rsidR="008D66A0" w:rsidRPr="00496C79" w:rsidRDefault="008D66A0" w:rsidP="009E22F1">
      <w:pPr>
        <w:pStyle w:val="a8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b/>
          <w:i/>
          <w:sz w:val="24"/>
          <w:szCs w:val="24"/>
        </w:rPr>
        <w:t>Режим работы организации</w:t>
      </w:r>
      <w:r w:rsidRPr="00496C79">
        <w:rPr>
          <w:rFonts w:ascii="Times New Roman" w:hAnsi="Times New Roman" w:cs="Times New Roman"/>
          <w:i/>
          <w:sz w:val="24"/>
          <w:szCs w:val="24"/>
        </w:rPr>
        <w:t>:</w:t>
      </w:r>
      <w:r w:rsidRPr="00496C79">
        <w:rPr>
          <w:rFonts w:ascii="Times New Roman" w:hAnsi="Times New Roman" w:cs="Times New Roman"/>
          <w:sz w:val="24"/>
          <w:szCs w:val="24"/>
        </w:rPr>
        <w:t xml:space="preserve"> с 7.00 до 19.00. Выходные дни: суббота, воскресенье, праздничные дни.</w:t>
      </w:r>
    </w:p>
    <w:p w:rsidR="008D66A0" w:rsidRPr="00496C79" w:rsidRDefault="008D66A0" w:rsidP="009E22F1">
      <w:pPr>
        <w:pStyle w:val="a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C7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Сведения о воспитанниках.</w:t>
      </w:r>
      <w:r w:rsidRPr="00496C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96C7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организации функционирует </w:t>
      </w:r>
      <w:r w:rsidR="009E22F1" w:rsidRPr="00496C79">
        <w:rPr>
          <w:rFonts w:ascii="Times New Roman" w:hAnsi="Times New Roman" w:cs="Times New Roman"/>
          <w:sz w:val="24"/>
          <w:szCs w:val="24"/>
        </w:rPr>
        <w:t>6</w:t>
      </w:r>
      <w:r w:rsidRPr="00496C79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 воспитанников, из них:</w:t>
      </w:r>
    </w:p>
    <w:p w:rsidR="008D66A0" w:rsidRPr="00496C79" w:rsidRDefault="008D66A0" w:rsidP="009E22F1">
      <w:pPr>
        <w:pStyle w:val="a8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>1 группа раннего возраста (2-3 года);</w:t>
      </w:r>
    </w:p>
    <w:p w:rsidR="008D66A0" w:rsidRPr="00496C79" w:rsidRDefault="009E22F1" w:rsidP="009E22F1">
      <w:pPr>
        <w:pStyle w:val="a8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>1 группа</w:t>
      </w:r>
      <w:r w:rsidR="008D66A0" w:rsidRPr="00496C79">
        <w:rPr>
          <w:rFonts w:ascii="Times New Roman" w:hAnsi="Times New Roman" w:cs="Times New Roman"/>
          <w:sz w:val="24"/>
          <w:szCs w:val="24"/>
        </w:rPr>
        <w:t xml:space="preserve"> младшего возраста (3-4 гола);</w:t>
      </w:r>
    </w:p>
    <w:p w:rsidR="008D66A0" w:rsidRPr="00496C79" w:rsidRDefault="009E22F1" w:rsidP="009E22F1">
      <w:pPr>
        <w:pStyle w:val="a8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>2</w:t>
      </w:r>
      <w:r w:rsidR="008D66A0" w:rsidRPr="00496C79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496C79">
        <w:rPr>
          <w:rFonts w:ascii="Times New Roman" w:hAnsi="Times New Roman" w:cs="Times New Roman"/>
          <w:sz w:val="24"/>
          <w:szCs w:val="24"/>
        </w:rPr>
        <w:t>ы</w:t>
      </w:r>
      <w:r w:rsidR="008D66A0" w:rsidRPr="00496C79">
        <w:rPr>
          <w:rFonts w:ascii="Times New Roman" w:hAnsi="Times New Roman" w:cs="Times New Roman"/>
          <w:sz w:val="24"/>
          <w:szCs w:val="24"/>
        </w:rPr>
        <w:t xml:space="preserve"> среднего возраста (4-5 лет);</w:t>
      </w:r>
    </w:p>
    <w:p w:rsidR="008D66A0" w:rsidRPr="00496C79" w:rsidRDefault="009E22F1" w:rsidP="009E22F1">
      <w:pPr>
        <w:pStyle w:val="a8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>1 группа</w:t>
      </w:r>
      <w:r w:rsidR="008D66A0" w:rsidRPr="00496C79">
        <w:rPr>
          <w:rFonts w:ascii="Times New Roman" w:hAnsi="Times New Roman" w:cs="Times New Roman"/>
          <w:sz w:val="24"/>
          <w:szCs w:val="24"/>
        </w:rPr>
        <w:t xml:space="preserve"> старшего возраста (5-6 лет);</w:t>
      </w:r>
    </w:p>
    <w:p w:rsidR="008D66A0" w:rsidRPr="00496C79" w:rsidRDefault="009E22F1" w:rsidP="009E22F1">
      <w:pPr>
        <w:pStyle w:val="a8"/>
        <w:rPr>
          <w:rFonts w:ascii="Times New Roman" w:hAnsi="Times New Roman" w:cs="Times New Roman"/>
          <w:sz w:val="24"/>
          <w:szCs w:val="24"/>
        </w:rPr>
      </w:pPr>
      <w:r w:rsidRPr="00496C79">
        <w:rPr>
          <w:rFonts w:ascii="Times New Roman" w:hAnsi="Times New Roman" w:cs="Times New Roman"/>
          <w:sz w:val="24"/>
          <w:szCs w:val="24"/>
        </w:rPr>
        <w:t xml:space="preserve">1 группа </w:t>
      </w:r>
      <w:r w:rsidR="008D66A0" w:rsidRPr="00496C79">
        <w:rPr>
          <w:rFonts w:ascii="Times New Roman" w:hAnsi="Times New Roman" w:cs="Times New Roman"/>
          <w:sz w:val="24"/>
          <w:szCs w:val="24"/>
        </w:rPr>
        <w:t>для детей</w:t>
      </w:r>
      <w:r w:rsidR="006D7128" w:rsidRPr="00496C79">
        <w:rPr>
          <w:rFonts w:ascii="Times New Roman" w:hAnsi="Times New Roman" w:cs="Times New Roman"/>
          <w:sz w:val="24"/>
          <w:szCs w:val="24"/>
        </w:rPr>
        <w:t xml:space="preserve"> дошкольного возраста (6-7 лет).</w:t>
      </w:r>
    </w:p>
    <w:p w:rsidR="006D7128" w:rsidRPr="00496C79" w:rsidRDefault="006D7128" w:rsidP="009E22F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881808" w:rsidRDefault="00881808" w:rsidP="009E22F1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</w:p>
    <w:p w:rsidR="00881808" w:rsidRDefault="00881808" w:rsidP="009E22F1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</w:p>
    <w:p w:rsidR="00881808" w:rsidRDefault="00881808" w:rsidP="009E22F1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</w:p>
    <w:p w:rsidR="00881808" w:rsidRDefault="00881808" w:rsidP="009E22F1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</w:p>
    <w:p w:rsidR="00881808" w:rsidRDefault="00881808" w:rsidP="009E22F1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</w:p>
    <w:p w:rsidR="00881808" w:rsidRDefault="00881808" w:rsidP="009E22F1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</w:p>
    <w:p w:rsidR="008D66A0" w:rsidRPr="00496C79" w:rsidRDefault="008D66A0" w:rsidP="00881808">
      <w:pPr>
        <w:pStyle w:val="a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96C79">
        <w:rPr>
          <w:rFonts w:ascii="Times New Roman" w:hAnsi="Times New Roman" w:cs="Times New Roman"/>
          <w:b/>
          <w:i/>
          <w:sz w:val="24"/>
          <w:szCs w:val="24"/>
        </w:rPr>
        <w:lastRenderedPageBreak/>
        <w:t>Характеристика семей воспитанников по составу</w:t>
      </w:r>
    </w:p>
    <w:p w:rsidR="006D7128" w:rsidRPr="00496C79" w:rsidRDefault="006D7128" w:rsidP="009E22F1">
      <w:pPr>
        <w:pStyle w:val="a8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03"/>
        <w:gridCol w:w="3260"/>
        <w:gridCol w:w="3476"/>
      </w:tblGrid>
      <w:tr w:rsidR="006D7128" w:rsidRPr="00496C79" w:rsidTr="006D712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6D7128" w:rsidRPr="00496C79" w:rsidTr="006D712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81 %</w:t>
            </w:r>
          </w:p>
        </w:tc>
      </w:tr>
      <w:tr w:rsidR="006D7128" w:rsidRPr="00496C79" w:rsidTr="006D712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 w:rsidRPr="00496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матерью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19 %</w:t>
            </w:r>
          </w:p>
        </w:tc>
      </w:tr>
      <w:tr w:rsidR="006D7128" w:rsidRPr="00496C79" w:rsidTr="006D712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6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 w:rsidRPr="00496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отцом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D7128" w:rsidRPr="00496C79" w:rsidTr="006D712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D7128" w:rsidRPr="00496C79" w:rsidRDefault="006D7128" w:rsidP="006D712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7128" w:rsidRPr="00496C79" w:rsidRDefault="006D7128" w:rsidP="00881808">
      <w:pPr>
        <w:spacing w:after="0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96C79">
        <w:rPr>
          <w:rFonts w:ascii="Times New Roman" w:hAnsi="Times New Roman" w:cs="Times New Roman"/>
          <w:b/>
          <w:i/>
          <w:color w:val="000000"/>
          <w:sz w:val="24"/>
          <w:szCs w:val="24"/>
        </w:rPr>
        <w:t>Характеристика семей по количеству детей</w:t>
      </w:r>
    </w:p>
    <w:p w:rsidR="006D7128" w:rsidRPr="00496C79" w:rsidRDefault="006D7128" w:rsidP="006D712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03"/>
        <w:gridCol w:w="3260"/>
        <w:gridCol w:w="3476"/>
      </w:tblGrid>
      <w:tr w:rsidR="006D7128" w:rsidRPr="00496C79" w:rsidTr="006D712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6D7128" w:rsidRPr="00496C79" w:rsidTr="006D712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32 %</w:t>
            </w:r>
          </w:p>
        </w:tc>
      </w:tr>
      <w:tr w:rsidR="006D7128" w:rsidRPr="00496C79" w:rsidTr="006D712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44 %</w:t>
            </w:r>
          </w:p>
        </w:tc>
      </w:tr>
      <w:tr w:rsidR="006D7128" w:rsidRPr="00496C79" w:rsidTr="006D7128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7128" w:rsidRPr="00496C79" w:rsidRDefault="006D7128" w:rsidP="00496C7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24 %</w:t>
            </w:r>
          </w:p>
        </w:tc>
      </w:tr>
    </w:tbl>
    <w:p w:rsidR="006D7128" w:rsidRPr="00496C79" w:rsidRDefault="006D7128" w:rsidP="006D712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7128" w:rsidRPr="00496C79" w:rsidRDefault="006D7128" w:rsidP="00F341B1">
      <w:pPr>
        <w:pStyle w:val="a8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96C79">
        <w:rPr>
          <w:rFonts w:ascii="Times New Roman" w:hAnsi="Times New Roman" w:cs="Times New Roman"/>
          <w:b/>
          <w:sz w:val="24"/>
          <w:szCs w:val="24"/>
          <w:lang w:eastAsia="ru-RU"/>
        </w:rPr>
        <w:t>Характеристика окружающего социума.</w:t>
      </w:r>
    </w:p>
    <w:p w:rsidR="00F341B1" w:rsidRPr="00496C79" w:rsidRDefault="006D7128" w:rsidP="00F341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96C7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F341B1" w:rsidRPr="00496C79" w:rsidRDefault="006D7128" w:rsidP="00F341B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96C79">
        <w:rPr>
          <w:rFonts w:ascii="Times New Roman" w:hAnsi="Times New Roman" w:cs="Times New Roman"/>
          <w:sz w:val="24"/>
          <w:szCs w:val="24"/>
          <w:lang w:eastAsia="ru-RU"/>
        </w:rPr>
        <w:t>Ближайшее окружение детского сада:</w:t>
      </w:r>
    </w:p>
    <w:p w:rsidR="00F341B1" w:rsidRPr="00496C79" w:rsidRDefault="006D7128" w:rsidP="00F341B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96C7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Муниципальное бюджетное образ</w:t>
      </w:r>
      <w:r w:rsidR="00F341B1" w:rsidRPr="00496C7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овательное учреждение «СОШ № 41</w:t>
      </w:r>
      <w:r w:rsidRPr="00496C7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»;</w:t>
      </w:r>
    </w:p>
    <w:p w:rsidR="006D7128" w:rsidRPr="00496C79" w:rsidRDefault="006D7128" w:rsidP="00F341B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496C7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Физкультурно-оздоровительный</w:t>
      </w:r>
      <w:r w:rsidRPr="00496C79">
        <w:rPr>
          <w:rFonts w:ascii="Times New Roman" w:hAnsi="Times New Roman" w:cs="Times New Roman"/>
          <w:sz w:val="24"/>
          <w:szCs w:val="24"/>
          <w:shd w:val="clear" w:color="auto" w:fill="FFFFCC"/>
          <w:lang w:eastAsia="ru-RU"/>
        </w:rPr>
        <w:t xml:space="preserve"> </w:t>
      </w:r>
      <w:r w:rsidRPr="00496C7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комплекс «Фаворит»;</w:t>
      </w:r>
    </w:p>
    <w:p w:rsidR="00496C79" w:rsidRPr="00496C79" w:rsidRDefault="00496C79" w:rsidP="00F341B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МБУК «Библиотека № 12 имени Даля»</w:t>
      </w:r>
      <w:r w:rsidR="00245DE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;</w:t>
      </w:r>
    </w:p>
    <w:p w:rsidR="00496C79" w:rsidRPr="00245DE0" w:rsidRDefault="00496C79" w:rsidP="00F341B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Детская поликлиника ЦГКБ</w:t>
      </w:r>
      <w:r w:rsidR="00245DE0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;</w:t>
      </w:r>
    </w:p>
    <w:p w:rsidR="00245DE0" w:rsidRPr="00496C79" w:rsidRDefault="00245DE0" w:rsidP="00F341B1">
      <w:pPr>
        <w:pStyle w:val="a8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Музей </w:t>
      </w:r>
      <w:r w:rsidR="00311942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«Ульяновский патронный завод».</w:t>
      </w:r>
    </w:p>
    <w:p w:rsidR="006D7128" w:rsidRPr="00496C79" w:rsidRDefault="006D7128" w:rsidP="006D712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6C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Сотрудничество с физкультурно-оздоровительным  комплексом позволяет обеспечить возможность получения дополнительного образования, реализовать индивидуально-дифференцированный подход к развитию детей, удовлетворить потребность детей в двигательной активности (через посещение воспитанниками различных спортивных секций).</w:t>
      </w:r>
    </w:p>
    <w:p w:rsidR="006D7128" w:rsidRPr="00496C79" w:rsidRDefault="006D7128" w:rsidP="00496C7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496C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Специалисты </w:t>
      </w:r>
      <w:r w:rsidR="00496C7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детской поликлиника ЦГКБ </w:t>
      </w:r>
      <w:r w:rsidRPr="00496C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обеспечивают профессиональное медицинское обслуживание детей и сотрудников детского сада, проводят мониторинг уровня здоровья детей, лечебно-профилактические мероприятия с детьми, консультации для родителей.</w:t>
      </w:r>
    </w:p>
    <w:p w:rsidR="006D7128" w:rsidRPr="00496C79" w:rsidRDefault="006D7128" w:rsidP="006D7128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</w:pPr>
      <w:r w:rsidRPr="00496C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Взаимодействие с </w:t>
      </w:r>
      <w:r w:rsidR="00496C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МБОУ «СОШ № 41»</w:t>
      </w:r>
      <w:r w:rsidRPr="00496C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обеспечивает преемственность дошкольного и начального школьного образования.</w:t>
      </w:r>
    </w:p>
    <w:p w:rsidR="006D7128" w:rsidRDefault="006D7128" w:rsidP="00496C79">
      <w:pPr>
        <w:pStyle w:val="a8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6C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Совместно </w:t>
      </w:r>
      <w:r w:rsidR="00496C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496C79" w:rsidRPr="00496C7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496C79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МБУК «Библиотека № 12 имени Даля»</w:t>
      </w:r>
      <w:r w:rsidRPr="00496C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детский сад проводит литературные и культурно-познавательные мероприятия.</w:t>
      </w:r>
    </w:p>
    <w:p w:rsidR="00311942" w:rsidRPr="00496C79" w:rsidRDefault="00311942" w:rsidP="00496C79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Совместно с музеем «Ульяновский патронный завод» знакомим с историей Заволжского района.</w:t>
      </w:r>
    </w:p>
    <w:p w:rsidR="00496C79" w:rsidRDefault="006D7128" w:rsidP="006D712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6C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Организационно-педагогические условия организации, характеристика педагогов.</w:t>
      </w:r>
      <w:r w:rsidRPr="00496C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Общее количество педагогических работников </w:t>
      </w:r>
      <w:r w:rsidR="00496C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-16 человек </w:t>
      </w:r>
      <w:proofErr w:type="gramStart"/>
      <w:r w:rsidR="00496C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( </w:t>
      </w:r>
      <w:proofErr w:type="gramEnd"/>
      <w:r w:rsidR="00496C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заведующий детским садом, заместитель заведующего по УВР, 12 воспитателей, 1 музыкальный руководитель, 1 учитель-логопед).</w:t>
      </w:r>
    </w:p>
    <w:p w:rsidR="00496C79" w:rsidRDefault="00496C79" w:rsidP="006D712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Работник с медицинским образованием</w:t>
      </w:r>
      <w:r w:rsidR="001C5C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(сотрудник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1C5C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ЦГКБ)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 1 человек.</w:t>
      </w:r>
    </w:p>
    <w:p w:rsidR="00496C79" w:rsidRDefault="00496C79" w:rsidP="006D712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Укомплектованность кадрами:</w:t>
      </w:r>
    </w:p>
    <w:p w:rsidR="00496C79" w:rsidRPr="00307E1E" w:rsidRDefault="00307E1E" w:rsidP="00307E1E">
      <w:pPr>
        <w:pStyle w:val="a8"/>
        <w:numPr>
          <w:ilvl w:val="0"/>
          <w:numId w:val="36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07E1E">
        <w:rPr>
          <w:rFonts w:ascii="Times New Roman" w:hAnsi="Times New Roman" w:cs="Times New Roman"/>
          <w:i/>
          <w:sz w:val="24"/>
          <w:szCs w:val="24"/>
          <w:lang w:eastAsia="ru-RU"/>
        </w:rPr>
        <w:t>в</w:t>
      </w:r>
      <w:r w:rsidR="00496C79" w:rsidRPr="00307E1E">
        <w:rPr>
          <w:rFonts w:ascii="Times New Roman" w:hAnsi="Times New Roman" w:cs="Times New Roman"/>
          <w:i/>
          <w:sz w:val="24"/>
          <w:szCs w:val="24"/>
          <w:lang w:eastAsia="ru-RU"/>
        </w:rPr>
        <w:t>ос</w:t>
      </w:r>
      <w:r w:rsidRPr="00307E1E">
        <w:rPr>
          <w:rFonts w:ascii="Times New Roman" w:hAnsi="Times New Roman" w:cs="Times New Roman"/>
          <w:i/>
          <w:sz w:val="24"/>
          <w:szCs w:val="24"/>
          <w:lang w:eastAsia="ru-RU"/>
        </w:rPr>
        <w:t>питателями – на 92 %;</w:t>
      </w:r>
    </w:p>
    <w:p w:rsidR="00307E1E" w:rsidRPr="00307E1E" w:rsidRDefault="00307E1E" w:rsidP="00307E1E">
      <w:pPr>
        <w:pStyle w:val="a8"/>
        <w:numPr>
          <w:ilvl w:val="0"/>
          <w:numId w:val="36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07E1E">
        <w:rPr>
          <w:rFonts w:ascii="Times New Roman" w:hAnsi="Times New Roman" w:cs="Times New Roman"/>
          <w:i/>
          <w:sz w:val="24"/>
          <w:szCs w:val="24"/>
          <w:lang w:eastAsia="ru-RU"/>
        </w:rPr>
        <w:t>младшими воспитателям</w:t>
      </w:r>
      <w:proofErr w:type="gramStart"/>
      <w:r w:rsidRPr="00307E1E">
        <w:rPr>
          <w:rFonts w:ascii="Times New Roman" w:hAnsi="Times New Roman" w:cs="Times New Roman"/>
          <w:i/>
          <w:sz w:val="24"/>
          <w:szCs w:val="24"/>
          <w:lang w:eastAsia="ru-RU"/>
        </w:rPr>
        <w:t>и-</w:t>
      </w:r>
      <w:proofErr w:type="gramEnd"/>
      <w:r w:rsidRPr="00307E1E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на 100%;</w:t>
      </w:r>
    </w:p>
    <w:p w:rsidR="00100255" w:rsidRPr="00881808" w:rsidRDefault="00307E1E" w:rsidP="00881808">
      <w:pPr>
        <w:pStyle w:val="a8"/>
        <w:numPr>
          <w:ilvl w:val="0"/>
          <w:numId w:val="36"/>
        </w:num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07E1E">
        <w:rPr>
          <w:rFonts w:ascii="Times New Roman" w:hAnsi="Times New Roman" w:cs="Times New Roman"/>
          <w:i/>
          <w:sz w:val="24"/>
          <w:szCs w:val="24"/>
          <w:lang w:eastAsia="ru-RU"/>
        </w:rPr>
        <w:t>обслуживающим персоналом – 100%.</w:t>
      </w:r>
    </w:p>
    <w:p w:rsidR="006D7128" w:rsidRPr="00100255" w:rsidRDefault="006D7128" w:rsidP="006D7128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0025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>Сведения о работниках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42"/>
        <w:gridCol w:w="3719"/>
        <w:gridCol w:w="2894"/>
      </w:tblGrid>
      <w:tr w:rsidR="006D7128" w:rsidRPr="00496C79" w:rsidTr="00100255">
        <w:tc>
          <w:tcPr>
            <w:tcW w:w="3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128" w:rsidRPr="00496C79" w:rsidRDefault="006D7128" w:rsidP="00496C7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Образование, кол-во работников</w:t>
            </w:r>
          </w:p>
        </w:tc>
        <w:tc>
          <w:tcPr>
            <w:tcW w:w="3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128" w:rsidRPr="00496C79" w:rsidRDefault="006D7128" w:rsidP="00496C7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квалификационных категорий, кол-во работников</w:t>
            </w:r>
          </w:p>
        </w:tc>
        <w:tc>
          <w:tcPr>
            <w:tcW w:w="2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128" w:rsidRPr="00496C79" w:rsidRDefault="006D7128" w:rsidP="00496C7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Стаж работы, кол-во работников</w:t>
            </w:r>
          </w:p>
        </w:tc>
      </w:tr>
      <w:tr w:rsidR="006D7128" w:rsidRPr="00496C79" w:rsidTr="00100255">
        <w:tc>
          <w:tcPr>
            <w:tcW w:w="374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128" w:rsidRPr="00496C79" w:rsidRDefault="00307E1E" w:rsidP="00496C79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gramStart"/>
            <w:r w:rsidRPr="00A17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A17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– 7</w:t>
            </w:r>
            <w:r w:rsidR="006D7128" w:rsidRPr="00A17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чел.</w:t>
            </w:r>
          </w:p>
          <w:p w:rsidR="006D7128" w:rsidRPr="00496C79" w:rsidRDefault="00307E1E" w:rsidP="00496C79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A17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Среднее специальное – 7</w:t>
            </w:r>
            <w:r w:rsidR="006D7128" w:rsidRPr="00A174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чел.</w:t>
            </w:r>
          </w:p>
          <w:p w:rsidR="006D7128" w:rsidRPr="00496C79" w:rsidRDefault="006D7128" w:rsidP="00496C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BA47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Обучаютс</w:t>
            </w:r>
            <w:r w:rsidRPr="00EF69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я в ВУЗах – 2 чел.</w:t>
            </w:r>
          </w:p>
        </w:tc>
        <w:tc>
          <w:tcPr>
            <w:tcW w:w="37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128" w:rsidRPr="00496C79" w:rsidRDefault="00307E1E" w:rsidP="00496C79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proofErr w:type="gramStart"/>
            <w:r w:rsidRPr="00EF69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Высшая</w:t>
            </w:r>
            <w:proofErr w:type="gramEnd"/>
            <w:r w:rsidRPr="00EF69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– 1</w:t>
            </w:r>
            <w:r w:rsidR="006D7128" w:rsidRPr="00EF69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чел.</w:t>
            </w:r>
          </w:p>
          <w:p w:rsidR="006D7128" w:rsidRPr="00496C79" w:rsidRDefault="00307E1E" w:rsidP="00496C79">
            <w:pPr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EF69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Первая – 6</w:t>
            </w:r>
            <w:r w:rsidR="006D7128" w:rsidRPr="00EF69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чел.</w:t>
            </w:r>
          </w:p>
          <w:p w:rsidR="006D7128" w:rsidRPr="00496C79" w:rsidRDefault="00307E1E" w:rsidP="00496C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EF69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Без категории – 5 </w:t>
            </w:r>
            <w:r w:rsidR="006D7128" w:rsidRPr="00EF69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чел.</w:t>
            </w:r>
          </w:p>
        </w:tc>
        <w:tc>
          <w:tcPr>
            <w:tcW w:w="28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D7128" w:rsidRPr="00496C79" w:rsidRDefault="006D7128" w:rsidP="00EF69C2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EF69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До 5 лет – 2 чел.</w:t>
            </w:r>
          </w:p>
          <w:p w:rsidR="006D7128" w:rsidRPr="00496C79" w:rsidRDefault="00307E1E" w:rsidP="00EF69C2">
            <w:pPr>
              <w:shd w:val="clear" w:color="auto" w:fill="FFFFFF" w:themeFill="background1"/>
              <w:spacing w:after="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EF69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5 – 10 лет – 5</w:t>
            </w:r>
            <w:r w:rsidR="006D7128" w:rsidRPr="00EF69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чел.</w:t>
            </w:r>
          </w:p>
          <w:p w:rsidR="006D7128" w:rsidRPr="00496C79" w:rsidRDefault="006D7128" w:rsidP="00496C79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C7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EF69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Свыш</w:t>
            </w:r>
            <w:r w:rsidR="00307E1E" w:rsidRPr="00EF69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е 15 лет – 7 </w:t>
            </w:r>
            <w:r w:rsidRPr="00EF69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чел. </w:t>
            </w:r>
          </w:p>
        </w:tc>
      </w:tr>
    </w:tbl>
    <w:p w:rsidR="00100255" w:rsidRDefault="00100255" w:rsidP="006D7128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EF69C2" w:rsidRDefault="006D7128" w:rsidP="006D712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6C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Характеристика достижений организации.</w:t>
      </w:r>
      <w:r w:rsidRPr="00496C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3875C8" w:rsidRDefault="006D7128" w:rsidP="006D712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6C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Педагоги детского сада регулярно участвуют в конкурсах муниципального и регионального уровня. </w:t>
      </w:r>
      <w:r w:rsidR="00EF69C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EF69C2" w:rsidRDefault="00EF69C2" w:rsidP="006D712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2021 году наши педагоги представляли свой опыт на</w:t>
      </w:r>
      <w:r w:rsidR="00A8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региональном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A8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марафоне финансовой грамотности, за что получили благодарственное письмо.</w:t>
      </w:r>
    </w:p>
    <w:p w:rsidR="00EF69C2" w:rsidRDefault="00A83216" w:rsidP="006D712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2021 году педагоги организации приняли участие в следующих мероприятиях:</w:t>
      </w:r>
    </w:p>
    <w:p w:rsidR="0016323A" w:rsidRDefault="00EF69C2" w:rsidP="006D7128">
      <w:pPr>
        <w:pStyle w:val="a4"/>
        <w:numPr>
          <w:ilvl w:val="0"/>
          <w:numId w:val="37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8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всероссийском  творческом </w:t>
      </w:r>
      <w:proofErr w:type="gramStart"/>
      <w:r w:rsidRPr="00A8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конкурсе</w:t>
      </w:r>
      <w:proofErr w:type="gramEnd"/>
      <w:r w:rsidRPr="00A832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«Зимние каникулы</w:t>
      </w:r>
      <w:r w:rsidR="001632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», получили 2 место;</w:t>
      </w:r>
    </w:p>
    <w:p w:rsidR="00EF69C2" w:rsidRDefault="00EF69C2" w:rsidP="006D7128">
      <w:pPr>
        <w:pStyle w:val="a4"/>
        <w:numPr>
          <w:ilvl w:val="0"/>
          <w:numId w:val="37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632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муниципальном </w:t>
      </w:r>
      <w:proofErr w:type="gramStart"/>
      <w:r w:rsidRPr="001632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конкурсе</w:t>
      </w:r>
      <w:proofErr w:type="gramEnd"/>
      <w:r w:rsidRPr="001632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проектов по организации </w:t>
      </w:r>
      <w:proofErr w:type="spellStart"/>
      <w:r w:rsidRPr="001632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здоровьесберегающей</w:t>
      </w:r>
      <w:proofErr w:type="spellEnd"/>
      <w:r w:rsidRPr="001632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среды в ОУ Ульяновской области</w:t>
      </w:r>
      <w:r w:rsidR="00A83216" w:rsidRPr="001632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«Ступеньки здоровья», пол</w:t>
      </w:r>
      <w:r w:rsidR="001632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учили диплом лауреата 3 степени;</w:t>
      </w:r>
    </w:p>
    <w:p w:rsidR="003875C8" w:rsidRDefault="003875C8" w:rsidP="006D7128">
      <w:pPr>
        <w:pStyle w:val="a4"/>
        <w:numPr>
          <w:ilvl w:val="0"/>
          <w:numId w:val="37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региональном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«Вместе за безопасность», получили 1 место;</w:t>
      </w:r>
    </w:p>
    <w:p w:rsidR="003875C8" w:rsidRDefault="003875C8" w:rsidP="006D7128">
      <w:pPr>
        <w:pStyle w:val="a4"/>
        <w:numPr>
          <w:ilvl w:val="0"/>
          <w:numId w:val="37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городском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«Зимняя сказка», получили 1 место;</w:t>
      </w:r>
    </w:p>
    <w:p w:rsidR="003875C8" w:rsidRPr="003875C8" w:rsidRDefault="003875C8" w:rsidP="006D7128">
      <w:pPr>
        <w:pStyle w:val="a4"/>
        <w:numPr>
          <w:ilvl w:val="0"/>
          <w:numId w:val="37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875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Областном </w:t>
      </w:r>
      <w:proofErr w:type="gramStart"/>
      <w:r w:rsidRPr="003875C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конкурсе</w:t>
      </w:r>
      <w:proofErr w:type="gramEnd"/>
      <w:r w:rsidRPr="003875C8">
        <w:rPr>
          <w:rFonts w:ascii="Times New Roman" w:hAnsi="Times New Roman"/>
          <w:color w:val="000000"/>
          <w:sz w:val="24"/>
          <w:szCs w:val="24"/>
        </w:rPr>
        <w:t xml:space="preserve"> на организацию регулярных занятий оздоровительной гимнастикой «Зарядись добром», получили благодарственное письмо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EF69C2" w:rsidRPr="003875C8" w:rsidRDefault="003875C8" w:rsidP="00EF69C2">
      <w:pPr>
        <w:pStyle w:val="a4"/>
        <w:numPr>
          <w:ilvl w:val="0"/>
          <w:numId w:val="37"/>
        </w:num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ectPr w:rsidR="00EF69C2" w:rsidRPr="003875C8" w:rsidSect="00EF69C2">
          <w:pgSz w:w="11906" w:h="16838"/>
          <w:pgMar w:top="567" w:right="567" w:bottom="567" w:left="1134" w:header="0" w:footer="0" w:gutter="0"/>
          <w:cols w:space="720"/>
          <w:formProt w:val="0"/>
          <w:docGrid w:linePitch="600" w:charSpace="32768"/>
        </w:sect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всероссийском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конкурсе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3875C8">
        <w:rPr>
          <w:rFonts w:ascii="Times New Roman" w:hAnsi="Times New Roman"/>
          <w:color w:val="000000"/>
          <w:sz w:val="24"/>
          <w:szCs w:val="24"/>
        </w:rPr>
        <w:t>«Возродим Русь святую»</w:t>
      </w:r>
      <w:r>
        <w:rPr>
          <w:rFonts w:ascii="Times New Roman" w:hAnsi="Times New Roman"/>
          <w:color w:val="000000"/>
          <w:sz w:val="24"/>
          <w:szCs w:val="24"/>
        </w:rPr>
        <w:t>, получили 2 мест</w:t>
      </w:r>
      <w:r w:rsidR="00100255">
        <w:rPr>
          <w:rFonts w:ascii="Times New Roman" w:hAnsi="Times New Roman"/>
          <w:color w:val="000000"/>
          <w:sz w:val="24"/>
          <w:szCs w:val="24"/>
        </w:rPr>
        <w:t>о.</w:t>
      </w:r>
    </w:p>
    <w:p w:rsidR="00EF69C2" w:rsidRPr="00100255" w:rsidRDefault="00EF69C2" w:rsidP="00100255">
      <w:pPr>
        <w:pStyle w:val="aa"/>
        <w:spacing w:after="0"/>
        <w:rPr>
          <w:color w:val="000000"/>
        </w:rPr>
        <w:sectPr w:rsidR="00EF69C2" w:rsidRPr="00100255">
          <w:type w:val="continuous"/>
          <w:pgSz w:w="11906" w:h="16838"/>
          <w:pgMar w:top="567" w:right="567" w:bottom="567" w:left="1134" w:header="0" w:footer="0" w:gutter="0"/>
          <w:cols w:space="720"/>
          <w:formProt w:val="0"/>
          <w:docGrid w:linePitch="600" w:charSpace="32768"/>
        </w:sectPr>
      </w:pPr>
    </w:p>
    <w:p w:rsidR="003875C8" w:rsidRPr="009006EB" w:rsidRDefault="003875C8" w:rsidP="003875C8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006EB">
        <w:rPr>
          <w:rFonts w:ascii="Times New Roman" w:hAnsi="Times New Roman" w:cs="Times New Roman"/>
          <w:sz w:val="24"/>
          <w:szCs w:val="24"/>
        </w:rPr>
        <w:lastRenderedPageBreak/>
        <w:t xml:space="preserve">В 2022 году </w:t>
      </w:r>
      <w:r w:rsidRPr="009006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наши педагоги представляли свой опыт на региональном  марафоне</w:t>
      </w:r>
      <w:r w:rsidR="009006EB" w:rsidRPr="009006EB">
        <w:rPr>
          <w:rFonts w:ascii="Times New Roman" w:hAnsi="Times New Roman" w:cs="Times New Roman"/>
          <w:sz w:val="24"/>
          <w:szCs w:val="24"/>
        </w:rPr>
        <w:t xml:space="preserve"> педагогических практик в области финансового просвещения воспитанников дошкольных образовательных организаций</w:t>
      </w:r>
      <w:proofErr w:type="gramStart"/>
      <w:r w:rsidR="009006EB" w:rsidRPr="009006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9006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proofErr w:type="gramEnd"/>
      <w:r w:rsidRPr="009006E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что получили благодарственное письмо.</w:t>
      </w:r>
    </w:p>
    <w:p w:rsidR="003875C8" w:rsidRPr="009006EB" w:rsidRDefault="003875C8" w:rsidP="009006E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6EB">
        <w:rPr>
          <w:rFonts w:ascii="Times New Roman" w:hAnsi="Times New Roman" w:cs="Times New Roman"/>
          <w:color w:val="000000"/>
          <w:sz w:val="24"/>
          <w:szCs w:val="24"/>
        </w:rPr>
        <w:t>В 2022 году педагоги МБДОУ № 103 приняли участие:</w:t>
      </w:r>
    </w:p>
    <w:p w:rsidR="003875C8" w:rsidRPr="009006EB" w:rsidRDefault="003875C8" w:rsidP="003875C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6EB">
        <w:rPr>
          <w:rFonts w:ascii="Times New Roman" w:hAnsi="Times New Roman" w:cs="Times New Roman"/>
          <w:color w:val="000000"/>
          <w:sz w:val="24"/>
          <w:szCs w:val="24"/>
        </w:rPr>
        <w:t>- в III Межрегиональном форуме педагогов дошкольных образовательных организаций;</w:t>
      </w:r>
    </w:p>
    <w:p w:rsidR="003875C8" w:rsidRPr="009006EB" w:rsidRDefault="003875C8" w:rsidP="003875C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6EB">
        <w:rPr>
          <w:rFonts w:ascii="Times New Roman" w:hAnsi="Times New Roman" w:cs="Times New Roman"/>
          <w:color w:val="000000"/>
          <w:sz w:val="24"/>
          <w:szCs w:val="24"/>
        </w:rPr>
        <w:t>- во Всероссийском Форуме «Педагоги России: инновации в образовании»;</w:t>
      </w:r>
    </w:p>
    <w:p w:rsidR="003875C8" w:rsidRPr="009006EB" w:rsidRDefault="003875C8" w:rsidP="003875C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6EB">
        <w:rPr>
          <w:rFonts w:ascii="Times New Roman" w:hAnsi="Times New Roman" w:cs="Times New Roman"/>
          <w:color w:val="000000"/>
          <w:sz w:val="24"/>
          <w:szCs w:val="24"/>
        </w:rPr>
        <w:t>- во II Всероссийском форуме «Воспитатели России»: «Воспитаем здорового ребенка. Регионы»;</w:t>
      </w:r>
    </w:p>
    <w:p w:rsidR="003875C8" w:rsidRPr="009006EB" w:rsidRDefault="003875C8" w:rsidP="003875C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6EB">
        <w:rPr>
          <w:rFonts w:ascii="Times New Roman" w:hAnsi="Times New Roman" w:cs="Times New Roman"/>
          <w:color w:val="000000"/>
          <w:sz w:val="24"/>
          <w:szCs w:val="24"/>
        </w:rPr>
        <w:t>- работе Межрегионального семинара-практикума «Развитие профессиональных компетенций педагога дошкольной образовательной организации в условиях реализации ФГОС»;</w:t>
      </w:r>
    </w:p>
    <w:p w:rsidR="003875C8" w:rsidRPr="009006EB" w:rsidRDefault="003875C8" w:rsidP="003875C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6EB">
        <w:rPr>
          <w:rFonts w:ascii="Times New Roman" w:hAnsi="Times New Roman" w:cs="Times New Roman"/>
          <w:color w:val="000000"/>
          <w:sz w:val="24"/>
          <w:szCs w:val="24"/>
        </w:rPr>
        <w:t>-Межрегиональной научно-практической конференции «Воспитание и дистанционные образовательные технологии в дошкольной организации».</w:t>
      </w:r>
    </w:p>
    <w:p w:rsidR="003875C8" w:rsidRPr="009006EB" w:rsidRDefault="003875C8" w:rsidP="003875C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6EB">
        <w:rPr>
          <w:rFonts w:ascii="Times New Roman" w:hAnsi="Times New Roman" w:cs="Times New Roman"/>
          <w:color w:val="000000"/>
          <w:sz w:val="24"/>
          <w:szCs w:val="24"/>
        </w:rPr>
        <w:t>-работе всероссийского семинара-практикума «Проектная деятельность для дошкольников»</w:t>
      </w:r>
      <w:r w:rsidR="009006EB" w:rsidRPr="009006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06EB" w:rsidRPr="009006EB" w:rsidRDefault="009006EB" w:rsidP="003875C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6EB">
        <w:rPr>
          <w:rFonts w:ascii="Times New Roman" w:hAnsi="Times New Roman" w:cs="Times New Roman"/>
          <w:color w:val="000000"/>
          <w:sz w:val="24"/>
          <w:szCs w:val="24"/>
        </w:rPr>
        <w:t xml:space="preserve">-региональном </w:t>
      </w:r>
      <w:proofErr w:type="gramStart"/>
      <w:r w:rsidRPr="009006EB">
        <w:rPr>
          <w:rFonts w:ascii="Times New Roman" w:hAnsi="Times New Roman" w:cs="Times New Roman"/>
          <w:color w:val="000000"/>
          <w:sz w:val="24"/>
          <w:szCs w:val="24"/>
        </w:rPr>
        <w:t>конкурсе</w:t>
      </w:r>
      <w:proofErr w:type="gramEnd"/>
      <w:r w:rsidRPr="009006EB">
        <w:rPr>
          <w:rFonts w:ascii="Times New Roman" w:hAnsi="Times New Roman" w:cs="Times New Roman"/>
          <w:color w:val="000000"/>
          <w:sz w:val="24"/>
          <w:szCs w:val="24"/>
        </w:rPr>
        <w:t xml:space="preserve"> «Вместе за безопасность», получили 1 место;</w:t>
      </w:r>
    </w:p>
    <w:p w:rsidR="009006EB" w:rsidRPr="009006EB" w:rsidRDefault="009006EB" w:rsidP="003875C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6EB">
        <w:rPr>
          <w:rFonts w:ascii="Times New Roman" w:hAnsi="Times New Roman" w:cs="Times New Roman"/>
          <w:color w:val="000000"/>
          <w:sz w:val="24"/>
          <w:szCs w:val="24"/>
        </w:rPr>
        <w:t xml:space="preserve">-областном </w:t>
      </w:r>
      <w:proofErr w:type="gramStart"/>
      <w:r w:rsidRPr="009006EB">
        <w:rPr>
          <w:rFonts w:ascii="Times New Roman" w:hAnsi="Times New Roman" w:cs="Times New Roman"/>
          <w:color w:val="000000"/>
          <w:sz w:val="24"/>
          <w:szCs w:val="24"/>
        </w:rPr>
        <w:t>фотоконкурсе</w:t>
      </w:r>
      <w:proofErr w:type="gramEnd"/>
      <w:r w:rsidRPr="009006EB">
        <w:rPr>
          <w:rFonts w:ascii="Times New Roman" w:hAnsi="Times New Roman" w:cs="Times New Roman"/>
          <w:color w:val="000000"/>
          <w:sz w:val="24"/>
          <w:szCs w:val="24"/>
        </w:rPr>
        <w:t xml:space="preserve"> «Профсоюз-это мы!», получили диплом лауреата.</w:t>
      </w:r>
    </w:p>
    <w:p w:rsidR="009006EB" w:rsidRDefault="009006EB" w:rsidP="003875C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06EB">
        <w:rPr>
          <w:rFonts w:ascii="Times New Roman" w:hAnsi="Times New Roman" w:cs="Times New Roman"/>
          <w:sz w:val="24"/>
          <w:szCs w:val="24"/>
        </w:rPr>
        <w:t xml:space="preserve">-межрегиональном  творческом </w:t>
      </w:r>
      <w:proofErr w:type="gramStart"/>
      <w:r w:rsidRPr="009006EB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9006EB">
        <w:rPr>
          <w:rFonts w:ascii="Times New Roman" w:hAnsi="Times New Roman" w:cs="Times New Roman"/>
          <w:sz w:val="24"/>
          <w:szCs w:val="24"/>
        </w:rPr>
        <w:t xml:space="preserve"> в рамках Межрегиональных Арских чтений, получили </w:t>
      </w:r>
    </w:p>
    <w:p w:rsidR="009006EB" w:rsidRPr="009006EB" w:rsidRDefault="009006EB" w:rsidP="003875C8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6EB">
        <w:rPr>
          <w:rFonts w:ascii="Times New Roman" w:hAnsi="Times New Roman" w:cs="Times New Roman"/>
          <w:sz w:val="24"/>
          <w:szCs w:val="24"/>
        </w:rPr>
        <w:t>1 место.</w:t>
      </w:r>
    </w:p>
    <w:p w:rsidR="00100255" w:rsidRPr="00496C79" w:rsidRDefault="00100255" w:rsidP="0010025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6C7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Основания для разработки программы развития</w:t>
      </w:r>
    </w:p>
    <w:p w:rsidR="00100255" w:rsidRPr="00100255" w:rsidRDefault="00100255" w:rsidP="00100255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6C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 началом разработки программы рабочая группа проанализировала:</w:t>
      </w:r>
    </w:p>
    <w:p w:rsidR="00100255" w:rsidRDefault="00100255" w:rsidP="00EF69C2">
      <w:pPr>
        <w:numPr>
          <w:ilvl w:val="0"/>
          <w:numId w:val="3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6C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результативность реализации программы развития детского сада на 2019-2021;</w:t>
      </w:r>
    </w:p>
    <w:p w:rsidR="00100255" w:rsidRDefault="00100255" w:rsidP="00EF69C2">
      <w:pPr>
        <w:numPr>
          <w:ilvl w:val="0"/>
          <w:numId w:val="3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002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потенциал развития детского сада на основе SWOT–анализа возможностей и проблем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образовательной организации;</w:t>
      </w:r>
    </w:p>
    <w:p w:rsidR="00100255" w:rsidRDefault="00100255" w:rsidP="00100255">
      <w:pPr>
        <w:numPr>
          <w:ilvl w:val="0"/>
          <w:numId w:val="33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496C7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возможные варианты развития.</w:t>
      </w:r>
      <w:r w:rsidRPr="00245D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100255" w:rsidRDefault="00100255" w:rsidP="00100255">
      <w:p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00255" w:rsidRPr="00100255" w:rsidRDefault="00100255" w:rsidP="00100255">
      <w:pPr>
        <w:spacing w:after="15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450"/>
        <w:tblW w:w="4349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8"/>
        <w:gridCol w:w="2153"/>
        <w:gridCol w:w="2316"/>
        <w:gridCol w:w="2040"/>
      </w:tblGrid>
      <w:tr w:rsidR="00100255" w:rsidRPr="00891498" w:rsidTr="0043727C">
        <w:trPr>
          <w:trHeight w:val="358"/>
        </w:trPr>
        <w:tc>
          <w:tcPr>
            <w:tcW w:w="50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255" w:rsidRPr="00891498" w:rsidRDefault="00100255" w:rsidP="0043727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актуального состояния внутреннего потенциала</w:t>
            </w:r>
          </w:p>
        </w:tc>
        <w:tc>
          <w:tcPr>
            <w:tcW w:w="39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255" w:rsidRPr="00891498" w:rsidRDefault="00100255" w:rsidP="0043727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перспектив развития с учетом изменения внешних факторов</w:t>
            </w:r>
          </w:p>
        </w:tc>
      </w:tr>
      <w:tr w:rsidR="00100255" w:rsidRPr="00891498" w:rsidTr="0043727C">
        <w:trPr>
          <w:trHeight w:val="462"/>
        </w:trPr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255" w:rsidRPr="00891498" w:rsidRDefault="00100255" w:rsidP="0043727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255" w:rsidRPr="00891498" w:rsidRDefault="00100255" w:rsidP="0043727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  <w:tc>
          <w:tcPr>
            <w:tcW w:w="2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255" w:rsidRPr="00891498" w:rsidRDefault="00100255" w:rsidP="0043727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Благоприятные возможности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255" w:rsidRPr="00891498" w:rsidRDefault="00100255" w:rsidP="0043727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Риски</w:t>
            </w:r>
          </w:p>
        </w:tc>
      </w:tr>
      <w:tr w:rsidR="00100255" w:rsidRPr="00891498" w:rsidTr="0043727C">
        <w:trPr>
          <w:trHeight w:val="1483"/>
        </w:trPr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255" w:rsidRPr="00891498" w:rsidRDefault="00100255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Высокий профессиональный уровень</w:t>
            </w:r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педагогических кадров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255" w:rsidRPr="00891498" w:rsidRDefault="00100255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Отсутствие необходимого опыта педагогов в инновационной, цифровой, проектной деятельности</w:t>
            </w:r>
          </w:p>
        </w:tc>
        <w:tc>
          <w:tcPr>
            <w:tcW w:w="2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255" w:rsidRPr="00891498" w:rsidRDefault="00100255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Есть возможность получать квалифицированную научно-методическую помощь от методиста Центра развития</w:t>
            </w:r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образования </w:t>
            </w:r>
            <w:proofErr w:type="gramStart"/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г</w:t>
            </w:r>
            <w:proofErr w:type="gramEnd"/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. Ульяновска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255" w:rsidRPr="00891498" w:rsidRDefault="00100255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Невысокая заработная плата, косвенным образом влияющая на престиж профессии и стимулирование педагогов развиваться, внедрять новые технологии</w:t>
            </w:r>
          </w:p>
        </w:tc>
      </w:tr>
      <w:tr w:rsidR="00100255" w:rsidRPr="00891498" w:rsidTr="0043727C">
        <w:trPr>
          <w:trHeight w:val="1483"/>
        </w:trPr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255" w:rsidRPr="00891498" w:rsidRDefault="00100255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Использование инновационных подходов к организации</w:t>
            </w:r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методической работы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255" w:rsidRPr="00891498" w:rsidRDefault="00100255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Преобладание в</w:t>
            </w:r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коллективе педагогов традиционных подходов к</w:t>
            </w:r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образовательному процессу</w:t>
            </w:r>
          </w:p>
        </w:tc>
        <w:tc>
          <w:tcPr>
            <w:tcW w:w="2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255" w:rsidRPr="00891498" w:rsidRDefault="00100255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Востребованность</w:t>
            </w:r>
            <w:proofErr w:type="spellEnd"/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среди родителей</w:t>
            </w:r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услуг дополнительного образования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255" w:rsidRPr="00891498" w:rsidRDefault="00100255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Формализованный подход органов власти в сфере</w:t>
            </w:r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proofErr w:type="spellStart"/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цифровизации</w:t>
            </w:r>
            <w:proofErr w:type="spellEnd"/>
            <w:r w:rsidRPr="008914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внедрения инноваций без учета потребностей и реальных возможностей конкретного детского сада</w:t>
            </w:r>
          </w:p>
        </w:tc>
      </w:tr>
      <w:tr w:rsidR="00100255" w:rsidRPr="00E84950" w:rsidTr="0043727C">
        <w:trPr>
          <w:trHeight w:val="1033"/>
        </w:trPr>
        <w:tc>
          <w:tcPr>
            <w:tcW w:w="27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255" w:rsidRPr="00E84950" w:rsidRDefault="00100255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Месторасположение детского сада</w:t>
            </w:r>
          </w:p>
        </w:tc>
        <w:tc>
          <w:tcPr>
            <w:tcW w:w="23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255" w:rsidRPr="00E84950" w:rsidRDefault="00100255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Устаревшая материально-техническая база</w:t>
            </w:r>
          </w:p>
        </w:tc>
        <w:tc>
          <w:tcPr>
            <w:tcW w:w="2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255" w:rsidRPr="00E84950" w:rsidRDefault="00100255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Можно принять участие в целевых государственных программах в сфере </w:t>
            </w:r>
            <w:proofErr w:type="spellStart"/>
            <w:r w:rsidRPr="00E84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цифровизации</w:t>
            </w:r>
            <w:proofErr w:type="spellEnd"/>
            <w:r w:rsidRPr="00E84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и развития дополнительного образования</w:t>
            </w:r>
          </w:p>
        </w:tc>
        <w:tc>
          <w:tcPr>
            <w:tcW w:w="14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00255" w:rsidRPr="00E84950" w:rsidRDefault="00100255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95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Недостаточное финансирование системы образования</w:t>
            </w:r>
          </w:p>
        </w:tc>
      </w:tr>
    </w:tbl>
    <w:p w:rsidR="00100255" w:rsidRPr="00100255" w:rsidRDefault="00100255" w:rsidP="00100255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sectPr w:rsidR="00100255" w:rsidRPr="00100255">
          <w:type w:val="continuous"/>
          <w:pgSz w:w="11906" w:h="16838"/>
          <w:pgMar w:top="567" w:right="567" w:bottom="567" w:left="1134" w:header="0" w:footer="0" w:gutter="0"/>
          <w:cols w:space="720"/>
          <w:formProt w:val="0"/>
          <w:docGrid w:linePitch="600" w:charSpace="32768"/>
        </w:sectPr>
      </w:pPr>
    </w:p>
    <w:p w:rsidR="00891498" w:rsidRDefault="00891498" w:rsidP="009006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245DE0" w:rsidRPr="00245DE0" w:rsidRDefault="00245DE0" w:rsidP="00245DE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5DE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Основные направления развития организации</w:t>
      </w:r>
    </w:p>
    <w:p w:rsidR="00245DE0" w:rsidRPr="00245DE0" w:rsidRDefault="00245DE0" w:rsidP="00245DE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5D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Развитие качественной и доступной образовательной и творческой среды.</w:t>
      </w:r>
    </w:p>
    <w:p w:rsidR="00245DE0" w:rsidRPr="00245DE0" w:rsidRDefault="00245DE0" w:rsidP="00245DE0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D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Совершенствование образовательной и воспитательной деятельности детского сада через овладение современными программами и технологиями, обеспечивающими целостное развитие ребенка-дошкольника. Соответствие уровня и качества подготовки выпускников детского сада требованиям федерального государственного образовательного стандарта дошкольного образования, </w:t>
      </w:r>
      <w:hyperlink r:id="rId14" w:anchor="/document/99/902389617/" w:history="1">
        <w:r w:rsidRPr="00245DE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Федеральному закону от 29.12.2012 № 273-ФЗ</w:t>
        </w:r>
      </w:hyperlink>
      <w:r w:rsidRPr="0024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DE0" w:rsidRPr="00245DE0" w:rsidRDefault="00245DE0" w:rsidP="00245DE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5D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Разработка образовательных программ, в которых используются современные материально-технические условия в соответствии с законодательством РФ.</w:t>
      </w:r>
    </w:p>
    <w:p w:rsidR="00245DE0" w:rsidRPr="00245DE0" w:rsidRDefault="00245DE0" w:rsidP="00245DE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5D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Корректировка ООП </w:t>
      </w:r>
      <w:proofErr w:type="gramStart"/>
      <w:r w:rsidRPr="00245D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</w:t>
      </w:r>
      <w:proofErr w:type="gramEnd"/>
      <w:r w:rsidRPr="00245D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245D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</w:t>
      </w:r>
      <w:proofErr w:type="gramEnd"/>
      <w:r w:rsidRPr="00245D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основе ежегодного педагогического мониторинга в соответствии с потребностями воспитанников. Формирование модели режима дня, недели, года с учетом обновленной модели образовательного пространства.</w:t>
      </w:r>
    </w:p>
    <w:p w:rsidR="00245DE0" w:rsidRPr="00245DE0" w:rsidRDefault="00245DE0" w:rsidP="00245DE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45D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Использование в образовательной деятельности современных развивающих технологий – изучение, внедрение, реализация в соответствии с индивидуальными планами педагогов. Индивидуализация и дифференциация образовательной деятельности: введение в практику работы по формированию </w:t>
      </w:r>
      <w:proofErr w:type="spellStart"/>
      <w:r w:rsidRPr="00245D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портфолио</w:t>
      </w:r>
      <w:proofErr w:type="spellEnd"/>
      <w:r w:rsidRPr="00245D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дошкольника, составление индивидуальных маршрутов развития воспитанников, в том числе с учетом рекомендаций психолого-педагогического консилиума детского сада. Выявление и формирование приоритетных направлений воспитательной работы в группах в соответствии с рабочими программами воспитания и календарными планами воспитательной работы детского сада.</w:t>
      </w:r>
    </w:p>
    <w:p w:rsidR="00245DE0" w:rsidRPr="008D32C6" w:rsidRDefault="00245DE0" w:rsidP="00245DE0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45DE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Повышение эффективности системы дополнительного образования, расширение спектра дополнительных образовательных услуг для детей и их родителей</w:t>
      </w:r>
      <w:r w:rsidRPr="008D32C6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45DE0" w:rsidRPr="00311942" w:rsidRDefault="00245DE0" w:rsidP="00245DE0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119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Введение новых образовательных программ дополнительного образования трех направленностей: </w:t>
      </w:r>
      <w:r w:rsidRPr="0031194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FF" w:themeFill="background1"/>
          <w:lang w:eastAsia="ru-RU"/>
        </w:rPr>
        <w:t>физкультурно-спортивной, социально-гуманитарной и художественной</w:t>
      </w:r>
      <w:r w:rsidRPr="0031194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1"/>
        <w:gridCol w:w="4129"/>
        <w:gridCol w:w="851"/>
        <w:gridCol w:w="837"/>
        <w:gridCol w:w="785"/>
        <w:gridCol w:w="861"/>
      </w:tblGrid>
      <w:tr w:rsidR="00245DE0" w:rsidRPr="008D32C6" w:rsidTr="00DA43A3">
        <w:trPr>
          <w:trHeight w:val="6"/>
        </w:trPr>
        <w:tc>
          <w:tcPr>
            <w:tcW w:w="28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DE0" w:rsidRPr="00311942" w:rsidRDefault="00245DE0" w:rsidP="0031194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41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DE0" w:rsidRPr="00311942" w:rsidRDefault="00245DE0" w:rsidP="0031194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образовательной программы</w:t>
            </w:r>
          </w:p>
        </w:tc>
        <w:tc>
          <w:tcPr>
            <w:tcW w:w="333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DE0" w:rsidRPr="00311942" w:rsidRDefault="00245DE0" w:rsidP="0031194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 воспитанников</w:t>
            </w:r>
          </w:p>
        </w:tc>
      </w:tr>
      <w:tr w:rsidR="00245DE0" w:rsidRPr="008D32C6" w:rsidTr="00DA43A3">
        <w:trPr>
          <w:trHeight w:val="319"/>
        </w:trPr>
        <w:tc>
          <w:tcPr>
            <w:tcW w:w="28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45DE0" w:rsidRPr="00311942" w:rsidRDefault="00245DE0" w:rsidP="003119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45DE0" w:rsidRPr="00311942" w:rsidRDefault="00245DE0" w:rsidP="00311942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DE0" w:rsidRPr="00311942" w:rsidRDefault="00245DE0" w:rsidP="0031194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DE0" w:rsidRPr="00311942" w:rsidRDefault="00245DE0" w:rsidP="0031194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DE0" w:rsidRPr="00311942" w:rsidRDefault="00245DE0" w:rsidP="0031194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DE0" w:rsidRPr="00311942" w:rsidRDefault="00245DE0" w:rsidP="00311942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9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5-7</w:t>
            </w:r>
          </w:p>
        </w:tc>
      </w:tr>
      <w:tr w:rsidR="00245DE0" w:rsidRPr="008D32C6" w:rsidTr="00DA43A3">
        <w:trPr>
          <w:trHeight w:val="569"/>
        </w:trPr>
        <w:tc>
          <w:tcPr>
            <w:tcW w:w="2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45DE0" w:rsidRDefault="00245DE0" w:rsidP="00245DE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495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Физкультурно-спортивная</w:t>
            </w:r>
          </w:p>
          <w:p w:rsidR="00245DE0" w:rsidRPr="008D32C6" w:rsidRDefault="00245DE0" w:rsidP="00245DE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45DE0" w:rsidRPr="00DA43A3" w:rsidRDefault="00245DE0" w:rsidP="00245DE0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Фитнес для детей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DE0" w:rsidRPr="00DA43A3" w:rsidRDefault="00245DE0" w:rsidP="00DA43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DE0" w:rsidRPr="00DA43A3" w:rsidRDefault="00245DE0" w:rsidP="00DA43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3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DE0" w:rsidRPr="00DA43A3" w:rsidRDefault="00245DE0" w:rsidP="00DA43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DE0" w:rsidRPr="00DA43A3" w:rsidRDefault="00245DE0" w:rsidP="00DA43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43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+</w:t>
            </w:r>
          </w:p>
        </w:tc>
      </w:tr>
      <w:tr w:rsidR="00245DE0" w:rsidRPr="008D32C6" w:rsidTr="00DA43A3">
        <w:trPr>
          <w:trHeight w:val="8"/>
        </w:trPr>
        <w:tc>
          <w:tcPr>
            <w:tcW w:w="289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45DE0" w:rsidRPr="00DA43A3" w:rsidRDefault="00DA43A3" w:rsidP="00245DE0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A43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4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DE0" w:rsidRPr="00DA43A3" w:rsidRDefault="00245DE0" w:rsidP="00311942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Интеллектуальное развитие</w:t>
            </w:r>
            <w:r w:rsidR="00311942" w:rsidRPr="00DA43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DE0" w:rsidRPr="00DA43A3" w:rsidRDefault="00311942" w:rsidP="00DA43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+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DE0" w:rsidRPr="00DA43A3" w:rsidRDefault="00311942" w:rsidP="00DA43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+</w:t>
            </w:r>
          </w:p>
        </w:tc>
        <w:tc>
          <w:tcPr>
            <w:tcW w:w="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DE0" w:rsidRPr="00DA43A3" w:rsidRDefault="00311942" w:rsidP="00DA43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+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DE0" w:rsidRPr="00DA43A3" w:rsidRDefault="00311942" w:rsidP="00DA43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+</w:t>
            </w:r>
          </w:p>
        </w:tc>
      </w:tr>
      <w:tr w:rsidR="00245DE0" w:rsidRPr="008D32C6" w:rsidTr="00DA43A3">
        <w:trPr>
          <w:trHeight w:val="8"/>
        </w:trPr>
        <w:tc>
          <w:tcPr>
            <w:tcW w:w="289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45DE0" w:rsidRPr="008D32C6" w:rsidRDefault="00245DE0" w:rsidP="00245DE0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DE0" w:rsidRPr="00DA43A3" w:rsidRDefault="00245DE0" w:rsidP="00245DE0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Английский язык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DE0" w:rsidRPr="00DA43A3" w:rsidRDefault="00311942" w:rsidP="00DA43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DE0" w:rsidRPr="00DA43A3" w:rsidRDefault="00311942" w:rsidP="00DA43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+</w:t>
            </w:r>
          </w:p>
        </w:tc>
        <w:tc>
          <w:tcPr>
            <w:tcW w:w="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DE0" w:rsidRPr="00DA43A3" w:rsidRDefault="00311942" w:rsidP="00DA43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+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5DE0" w:rsidRPr="00DA43A3" w:rsidRDefault="00311942" w:rsidP="00DA43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+</w:t>
            </w:r>
          </w:p>
        </w:tc>
      </w:tr>
      <w:tr w:rsidR="00DA43A3" w:rsidRPr="008D32C6" w:rsidTr="0043727C">
        <w:trPr>
          <w:trHeight w:val="8"/>
        </w:trPr>
        <w:tc>
          <w:tcPr>
            <w:tcW w:w="2892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3A3" w:rsidRPr="00DA43A3" w:rsidRDefault="00DA43A3" w:rsidP="00DA43A3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DA43A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Художественная</w:t>
            </w:r>
          </w:p>
        </w:tc>
        <w:tc>
          <w:tcPr>
            <w:tcW w:w="4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3A3" w:rsidRPr="00DA43A3" w:rsidRDefault="00DA43A3" w:rsidP="00245DE0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Работа с тканью и текстильными материалами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3A3" w:rsidRPr="00DA43A3" w:rsidRDefault="00DA43A3" w:rsidP="00DA43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3A3" w:rsidRPr="00DA43A3" w:rsidRDefault="00DA43A3" w:rsidP="00DA43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3A3" w:rsidRPr="00DA43A3" w:rsidRDefault="00DA43A3" w:rsidP="00DA43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+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3A3" w:rsidRPr="00DA43A3" w:rsidRDefault="00DA43A3" w:rsidP="00DA43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3A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+</w:t>
            </w:r>
          </w:p>
        </w:tc>
      </w:tr>
      <w:tr w:rsidR="00DA43A3" w:rsidRPr="008D32C6" w:rsidTr="0043727C">
        <w:trPr>
          <w:trHeight w:val="8"/>
        </w:trPr>
        <w:tc>
          <w:tcPr>
            <w:tcW w:w="2892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3A3" w:rsidRPr="00DA43A3" w:rsidRDefault="00DA43A3" w:rsidP="00DA43A3">
            <w:pPr>
              <w:spacing w:after="150" w:line="255" w:lineRule="atLeast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41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3A3" w:rsidRDefault="00DA43A3" w:rsidP="00245DE0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Вокальный ансамбль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3A3" w:rsidRPr="00DA43A3" w:rsidRDefault="00DA43A3" w:rsidP="00DA43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3A3" w:rsidRPr="00DA43A3" w:rsidRDefault="00DA43A3" w:rsidP="00DA43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3A3" w:rsidRPr="00DA43A3" w:rsidRDefault="00DA43A3" w:rsidP="00DA43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+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A43A3" w:rsidRPr="00DA43A3" w:rsidRDefault="00DA43A3" w:rsidP="00DA43A3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+</w:t>
            </w:r>
          </w:p>
        </w:tc>
      </w:tr>
    </w:tbl>
    <w:p w:rsidR="00891498" w:rsidRDefault="00891498" w:rsidP="009006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DA43A3" w:rsidRPr="00DA43A3" w:rsidRDefault="00F2068F" w:rsidP="00DA43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DA43A3" w:rsidRPr="00DA43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образовательных процессов в организации.</w:t>
      </w:r>
    </w:p>
    <w:p w:rsidR="00DA43A3" w:rsidRPr="00DA43A3" w:rsidRDefault="00DA43A3" w:rsidP="00DA43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43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Создать цифровую образовательную среду, включающую минимум три компонента:</w:t>
      </w:r>
    </w:p>
    <w:p w:rsidR="00DA43A3" w:rsidRPr="00DA43A3" w:rsidRDefault="00DA43A3" w:rsidP="00DA43A3">
      <w:pPr>
        <w:numPr>
          <w:ilvl w:val="0"/>
          <w:numId w:val="3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43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электронный образовательный </w:t>
      </w:r>
      <w:proofErr w:type="spellStart"/>
      <w:r w:rsidRPr="00DA43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контент</w:t>
      </w:r>
      <w:proofErr w:type="spellEnd"/>
      <w:r w:rsidRPr="00DA43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DA43A3" w:rsidRPr="00DA43A3" w:rsidRDefault="00DA43A3" w:rsidP="00DA43A3">
      <w:pPr>
        <w:numPr>
          <w:ilvl w:val="0"/>
          <w:numId w:val="3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A43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инфраструктуру электронных средств обучения – интерактивные доски, сенсорные экраны, информационные панели и иные средства отображения информации, компьютеры, программы, серверы, микрофоны, камеры, доступ к интернет;</w:t>
      </w:r>
      <w:proofErr w:type="gramEnd"/>
    </w:p>
    <w:p w:rsidR="00DA43A3" w:rsidRPr="00DA43A3" w:rsidRDefault="00DA43A3" w:rsidP="00DA43A3">
      <w:pPr>
        <w:numPr>
          <w:ilvl w:val="0"/>
          <w:numId w:val="38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43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информационные системы и технологии – образовательные платформы, ресурсы для </w:t>
      </w:r>
      <w:proofErr w:type="spellStart"/>
      <w:r w:rsidRPr="00DA43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онлайн-взаимодействия</w:t>
      </w:r>
      <w:proofErr w:type="spellEnd"/>
      <w:r w:rsidRPr="00DA43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др.</w:t>
      </w:r>
    </w:p>
    <w:p w:rsidR="00DA43A3" w:rsidRPr="00DA43A3" w:rsidRDefault="00DA43A3" w:rsidP="00DA43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43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Внедрить электронный документооборот.</w:t>
      </w:r>
    </w:p>
    <w:p w:rsidR="00DA43A3" w:rsidRPr="00DA43A3" w:rsidRDefault="00DA43A3" w:rsidP="00DA43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43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Совершенствование системы охраны труда. Внедрение новых мероприятий по улучшению условий и охраны труда.</w:t>
      </w:r>
    </w:p>
    <w:p w:rsidR="00DA43A3" w:rsidRPr="00DA43A3" w:rsidRDefault="00DA43A3" w:rsidP="00DA43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43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Актуализировать локальные нормативные акты детского сада в сфере охраны труда. Разработать, утвердить и планомерно осуществлять мероприятий по улучшению условий и охраны труда, в том числе:</w:t>
      </w:r>
    </w:p>
    <w:p w:rsidR="00DA43A3" w:rsidRPr="00DA43A3" w:rsidRDefault="00DA43A3" w:rsidP="00DA43A3">
      <w:pPr>
        <w:numPr>
          <w:ilvl w:val="0"/>
          <w:numId w:val="3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43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проводить специальную оценку условий труда, оценку уровней профессиональных рисков;</w:t>
      </w:r>
    </w:p>
    <w:p w:rsidR="00DA43A3" w:rsidRPr="00DA43A3" w:rsidRDefault="00DA43A3" w:rsidP="00DA43A3">
      <w:pPr>
        <w:numPr>
          <w:ilvl w:val="0"/>
          <w:numId w:val="3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43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механизировать работы при складировании и транспортировании продуктов, отходов, других тяжелых объектов;</w:t>
      </w:r>
    </w:p>
    <w:p w:rsidR="00DA43A3" w:rsidRPr="00DA43A3" w:rsidRDefault="00DA43A3" w:rsidP="00DA43A3">
      <w:pPr>
        <w:numPr>
          <w:ilvl w:val="0"/>
          <w:numId w:val="39"/>
        </w:numPr>
        <w:spacing w:after="0" w:line="240" w:lineRule="auto"/>
        <w:ind w:left="27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43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</w:t>
      </w:r>
    </w:p>
    <w:p w:rsidR="00DA43A3" w:rsidRPr="00DA43A3" w:rsidRDefault="00DA43A3" w:rsidP="00711193">
      <w:pPr>
        <w:numPr>
          <w:ilvl w:val="0"/>
          <w:numId w:val="39"/>
        </w:numPr>
        <w:spacing w:after="0" w:line="240" w:lineRule="auto"/>
        <w:ind w:left="270" w:right="283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43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DA43A3" w:rsidRPr="00DA43A3" w:rsidRDefault="00DA43A3" w:rsidP="00DA43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43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Усиление антитеррористической защищенности организации.</w:t>
      </w:r>
    </w:p>
    <w:p w:rsidR="00DA43A3" w:rsidRPr="00DA43A3" w:rsidRDefault="00DA43A3" w:rsidP="00DA43A3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A43A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</w:t>
      </w:r>
    </w:p>
    <w:p w:rsidR="00DA43A3" w:rsidRPr="00711193" w:rsidRDefault="00DA43A3" w:rsidP="00DA43A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1119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Мероприятия по реализации программы развития</w:t>
      </w:r>
    </w:p>
    <w:tbl>
      <w:tblPr>
        <w:tblW w:w="5232" w:type="pct"/>
        <w:tblInd w:w="-492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5"/>
        <w:gridCol w:w="19"/>
        <w:gridCol w:w="1739"/>
        <w:gridCol w:w="1892"/>
        <w:gridCol w:w="2040"/>
        <w:gridCol w:w="2971"/>
        <w:gridCol w:w="1706"/>
      </w:tblGrid>
      <w:tr w:rsidR="000C7E6C" w:rsidRPr="008D32C6" w:rsidTr="000C7E6C">
        <w:tc>
          <w:tcPr>
            <w:tcW w:w="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6C" w:rsidRPr="00DB18EB" w:rsidRDefault="000C7E6C" w:rsidP="000C7E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B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B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6C" w:rsidRPr="00DB18EB" w:rsidRDefault="000C7E6C" w:rsidP="000C7E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6C" w:rsidRPr="00DB18EB" w:rsidRDefault="000C7E6C" w:rsidP="000C7E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6C" w:rsidRPr="00DB18EB" w:rsidRDefault="000C7E6C" w:rsidP="000C7E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6C" w:rsidRPr="00DB18EB" w:rsidRDefault="000C7E6C" w:rsidP="000C7E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0C7E6C" w:rsidRPr="00DB18EB" w:rsidRDefault="000C7E6C" w:rsidP="000C7E6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B18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ыполнение</w:t>
            </w:r>
          </w:p>
        </w:tc>
      </w:tr>
      <w:tr w:rsidR="000C7E6C" w:rsidRPr="008D32C6" w:rsidTr="000C7E6C">
        <w:tc>
          <w:tcPr>
            <w:tcW w:w="10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6C" w:rsidRPr="00DB18EB" w:rsidRDefault="000C7E6C" w:rsidP="00DB18EB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18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Развитие качественной и доступной образовательной и творческой среды</w:t>
            </w:r>
          </w:p>
        </w:tc>
      </w:tr>
      <w:tr w:rsidR="000C7E6C" w:rsidRPr="008D32C6" w:rsidTr="000C7E6C">
        <w:tc>
          <w:tcPr>
            <w:tcW w:w="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6C" w:rsidRPr="00DB18EB" w:rsidRDefault="000C7E6C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6C" w:rsidRPr="00DB18EB" w:rsidRDefault="000C7E6C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Проведение комплексной оценки качества образовательной</w:t>
            </w:r>
            <w:r w:rsidRPr="00DB18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0C7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деятельности в детском</w:t>
            </w:r>
            <w:r w:rsidRPr="004B3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0C7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саду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6C" w:rsidRPr="008D32C6" w:rsidRDefault="000C7E6C" w:rsidP="000C7E6C">
            <w:pPr>
              <w:shd w:val="clear" w:color="auto" w:fill="FFFFFF" w:themeFill="background1"/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A3CD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Заведующий</w:t>
            </w:r>
          </w:p>
          <w:p w:rsidR="000C7E6C" w:rsidRDefault="000C7E6C" w:rsidP="000C7E6C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Зам. зав. по УВР</w:t>
            </w:r>
          </w:p>
          <w:p w:rsidR="000C7E6C" w:rsidRPr="00DB18EB" w:rsidRDefault="000C7E6C" w:rsidP="000C7E6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6C" w:rsidRPr="00DB18EB" w:rsidRDefault="000C7E6C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CD7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Первое полугодие 202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3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6C" w:rsidRPr="00DB18EB" w:rsidRDefault="000C7E6C" w:rsidP="000C7E6C">
            <w:pPr>
              <w:shd w:val="clear" w:color="auto" w:fill="FFFFFF" w:themeFill="background1"/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Анкетирование родителей и педагогов</w:t>
            </w:r>
          </w:p>
          <w:p w:rsidR="000C7E6C" w:rsidRPr="00DB18EB" w:rsidRDefault="000C7E6C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E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Подбор диагностических материалов, позволяющих контролировать уровень развития детей, качество деятельности педагогов и специалистов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0C7E6C" w:rsidRPr="00DB18EB" w:rsidRDefault="000C7E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7E6C" w:rsidRPr="00DB18EB" w:rsidRDefault="000C7E6C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E6C" w:rsidRPr="008D32C6" w:rsidTr="004B3A74">
        <w:tc>
          <w:tcPr>
            <w:tcW w:w="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6C" w:rsidRPr="00DB18EB" w:rsidRDefault="004B3A74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6C" w:rsidRPr="00DB18EB" w:rsidRDefault="000C7E6C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Совершенствование образовательной программы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A74" w:rsidRDefault="004B3A74" w:rsidP="004B3A74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Зам. зав. по УВР</w:t>
            </w:r>
          </w:p>
          <w:p w:rsidR="000C7E6C" w:rsidRPr="00DB18EB" w:rsidRDefault="000C7E6C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6C" w:rsidRPr="00DB18EB" w:rsidRDefault="000C7E6C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Июнь-август 202</w:t>
            </w:r>
            <w:r w:rsidR="004B3A74" w:rsidRPr="004B3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3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C7E6C" w:rsidRPr="00DB18EB" w:rsidRDefault="000C7E6C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Корректировка ООП ДО и ее компонентов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0C7E6C" w:rsidRPr="00DB18EB" w:rsidRDefault="000C7E6C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3A74" w:rsidRPr="008D32C6" w:rsidTr="004B3A74">
        <w:tc>
          <w:tcPr>
            <w:tcW w:w="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A74" w:rsidRPr="00DB18EB" w:rsidRDefault="004B3A74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A74" w:rsidRPr="00DB18EB" w:rsidRDefault="004B3A74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Обновление предметно-развивающей среды, способствующей реализации нового </w:t>
            </w:r>
            <w:r w:rsidRPr="004B3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содержания дошкольного образования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A74" w:rsidRPr="00DB18EB" w:rsidRDefault="004B3A74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Заместитель заведующего по АХЧ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A74" w:rsidRPr="00DB18EB" w:rsidRDefault="004B3A74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Второе полугодие 2023</w:t>
            </w:r>
            <w:r w:rsidRPr="004B3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4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B3A74" w:rsidRPr="00DB18EB" w:rsidRDefault="004B3A74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Закупка и установка нового образовательного оборудования,</w:t>
            </w:r>
            <w:r w:rsidRPr="002959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4B3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материалов и инвентаря для развития</w:t>
            </w:r>
            <w:r w:rsidRPr="00DB18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4B3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детей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4B3A74" w:rsidRPr="00DB18EB" w:rsidRDefault="004B3A74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986" w:rsidRPr="008D32C6" w:rsidTr="0043727C">
        <w:tc>
          <w:tcPr>
            <w:tcW w:w="10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86" w:rsidRPr="00295986" w:rsidRDefault="00295986" w:rsidP="00295986">
            <w:pPr>
              <w:pStyle w:val="a4"/>
              <w:numPr>
                <w:ilvl w:val="0"/>
                <w:numId w:val="1"/>
              </w:num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59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Разработка образовательных программ, в которых используются современные материально-технические условия</w:t>
            </w:r>
          </w:p>
        </w:tc>
      </w:tr>
      <w:tr w:rsidR="00295986" w:rsidRPr="008D32C6" w:rsidTr="004B3A74">
        <w:tc>
          <w:tcPr>
            <w:tcW w:w="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86" w:rsidRPr="00327D19" w:rsidRDefault="00295986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86" w:rsidRPr="00327D19" w:rsidRDefault="00295986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Мониторинг и анализ развития детей в новой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предметно-развивающей среде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86" w:rsidRPr="00327D19" w:rsidRDefault="00295986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Зам. зав.  по УВР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86" w:rsidRPr="00327D19" w:rsidRDefault="00295986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Второе полугодие 2023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5986" w:rsidRPr="00327D19" w:rsidRDefault="00295986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Оформление аналитической справки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295986" w:rsidRPr="00DB18EB" w:rsidRDefault="00295986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64" w:rsidRPr="008D32C6" w:rsidTr="004B3A74">
        <w:tc>
          <w:tcPr>
            <w:tcW w:w="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464" w:rsidRPr="00327D19" w:rsidRDefault="00757464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2</w:t>
            </w:r>
          </w:p>
        </w:tc>
        <w:tc>
          <w:tcPr>
            <w:tcW w:w="1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464" w:rsidRPr="00327D19" w:rsidRDefault="00757464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Создание карт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наблюдений за коммуникативными способностями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воспитанников в групповых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формах работы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464" w:rsidRPr="00327D19" w:rsidRDefault="00757464" w:rsidP="00327D19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Зам. зав.  по УВР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464" w:rsidRPr="00327D19" w:rsidRDefault="00757464" w:rsidP="00757464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Ноябрь 2023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464" w:rsidRPr="00327D19" w:rsidRDefault="00757464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Карты наблюдения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57464" w:rsidRPr="00DB18EB" w:rsidRDefault="00757464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64" w:rsidRPr="008D32C6" w:rsidTr="004B3A74">
        <w:tc>
          <w:tcPr>
            <w:tcW w:w="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464" w:rsidRPr="00327D19" w:rsidRDefault="00327D19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464" w:rsidRPr="00327D19" w:rsidRDefault="00757464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Создание карт оценки проектно-исследовательских работ воспитанников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464" w:rsidRPr="00327D19" w:rsidRDefault="002B359B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Зам. зав.  по УВР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464" w:rsidRPr="00327D19" w:rsidRDefault="00757464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Декабрь 2023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464" w:rsidRPr="00327D19" w:rsidRDefault="00757464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Карты оценки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57464" w:rsidRPr="00DB18EB" w:rsidRDefault="00757464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64" w:rsidRPr="008D32C6" w:rsidTr="004B3A74">
        <w:tc>
          <w:tcPr>
            <w:tcW w:w="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464" w:rsidRPr="00327D19" w:rsidRDefault="002B359B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464" w:rsidRPr="00327D19" w:rsidRDefault="00757464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Проведение педсовета в форме </w:t>
            </w:r>
            <w:proofErr w:type="spellStart"/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брейншторма</w:t>
            </w:r>
            <w:proofErr w:type="spellEnd"/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с целью создания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нового проекта ООП ДО, адаптированного под новую среду и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потребности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воспитанников</w:t>
            </w:r>
            <w:proofErr w:type="gramEnd"/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464" w:rsidRPr="00327D19" w:rsidRDefault="00757464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Заведующий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464" w:rsidRPr="00327D19" w:rsidRDefault="00757464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Февраль 2024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464" w:rsidRPr="00327D19" w:rsidRDefault="00757464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Протокол заседания педсовета</w:t>
            </w:r>
          </w:p>
          <w:p w:rsidR="002B359B" w:rsidRPr="00327D19" w:rsidRDefault="002B359B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57464" w:rsidRPr="00DB18EB" w:rsidRDefault="00757464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7464" w:rsidRPr="008D32C6" w:rsidTr="0043727C">
        <w:tc>
          <w:tcPr>
            <w:tcW w:w="10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464" w:rsidRPr="00327D19" w:rsidRDefault="00757464" w:rsidP="00757464">
            <w:pPr>
              <w:pStyle w:val="a4"/>
              <w:numPr>
                <w:ilvl w:val="0"/>
                <w:numId w:val="1"/>
              </w:num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Повышение эффективности системы дополнительного образования, расширения спектра дополнительных образовательных услуг</w:t>
            </w:r>
          </w:p>
        </w:tc>
      </w:tr>
      <w:tr w:rsidR="00757464" w:rsidRPr="008D32C6" w:rsidTr="002B359B">
        <w:tc>
          <w:tcPr>
            <w:tcW w:w="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464" w:rsidRPr="008D32C6" w:rsidRDefault="002B359B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1</w:t>
            </w:r>
          </w:p>
        </w:tc>
        <w:tc>
          <w:tcPr>
            <w:tcW w:w="1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464" w:rsidRPr="00327D19" w:rsidRDefault="00757464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Анализ </w:t>
            </w:r>
            <w:proofErr w:type="spellStart"/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востребованности</w:t>
            </w:r>
            <w:proofErr w:type="spellEnd"/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дополнительно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го образования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464" w:rsidRPr="00327D19" w:rsidRDefault="00D02356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Заместитель заведующего по УВР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464" w:rsidRPr="00327D19" w:rsidRDefault="00757464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Январь-март 2023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7464" w:rsidRPr="00327D19" w:rsidRDefault="00757464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Анкетирование и опрос родителей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757464" w:rsidRPr="00327D19" w:rsidRDefault="00757464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56" w:rsidRPr="008D32C6" w:rsidTr="004B3A74">
        <w:tc>
          <w:tcPr>
            <w:tcW w:w="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56" w:rsidRPr="008D32C6" w:rsidRDefault="00327D19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56" w:rsidRPr="00327D19" w:rsidRDefault="00D02356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56" w:rsidRDefault="00D02356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Заместитель заведующего</w:t>
            </w:r>
            <w:r w:rsid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 УВР</w:t>
            </w:r>
          </w:p>
          <w:p w:rsidR="00327D19" w:rsidRDefault="00327D19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</w:p>
          <w:p w:rsidR="00327D19" w:rsidRPr="00327D19" w:rsidRDefault="00327D19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56" w:rsidRPr="00327D19" w:rsidRDefault="00D02356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Апрель 2023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56" w:rsidRPr="00327D19" w:rsidRDefault="00D02356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Протокол заседания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педсовета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D02356" w:rsidRPr="00327D19" w:rsidRDefault="00D02356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D19" w:rsidRPr="008D32C6" w:rsidTr="00327D19">
        <w:tc>
          <w:tcPr>
            <w:tcW w:w="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D19" w:rsidRPr="008D32C6" w:rsidRDefault="00327D19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3</w:t>
            </w:r>
          </w:p>
        </w:tc>
        <w:tc>
          <w:tcPr>
            <w:tcW w:w="1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D19" w:rsidRPr="00327D19" w:rsidRDefault="00327D19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Разработка программ дополнительного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образования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D19" w:rsidRDefault="00327D19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 УВР</w:t>
            </w:r>
          </w:p>
          <w:p w:rsidR="00327D19" w:rsidRDefault="00327D19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327D19" w:rsidRPr="00327D19" w:rsidRDefault="00327D19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D19" w:rsidRPr="00327D19" w:rsidRDefault="00327D19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Май-август 2023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D19" w:rsidRPr="00327D19" w:rsidRDefault="00327D19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Образовательные программы по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открываемым направлениям дополнительного образования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327D19" w:rsidRPr="00327D19" w:rsidRDefault="00327D19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7D19" w:rsidRPr="008D32C6" w:rsidTr="00327D19">
        <w:tc>
          <w:tcPr>
            <w:tcW w:w="4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D19" w:rsidRPr="008D32C6" w:rsidRDefault="00327D19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4</w:t>
            </w:r>
          </w:p>
        </w:tc>
        <w:tc>
          <w:tcPr>
            <w:tcW w:w="175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D19" w:rsidRPr="00327D19" w:rsidRDefault="00327D19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Проведение педсовета с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целью определения, как детский сад может участвовать в реализации госпрограмм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D19" w:rsidRPr="00327D19" w:rsidRDefault="00327D19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Заведующий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D19" w:rsidRPr="00327D19" w:rsidRDefault="00327D19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Март 2023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D19" w:rsidRPr="00327D19" w:rsidRDefault="00327D19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Протокол заседания педсовета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327D19" w:rsidRPr="00327D19" w:rsidRDefault="00327D19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56" w:rsidRPr="008D32C6" w:rsidTr="0043727C">
        <w:tc>
          <w:tcPr>
            <w:tcW w:w="10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56" w:rsidRPr="00327D19" w:rsidRDefault="00327D19" w:rsidP="00D0235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="00D02356" w:rsidRPr="00327D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образовательного процесса</w:t>
            </w:r>
          </w:p>
        </w:tc>
      </w:tr>
      <w:tr w:rsidR="00D02356" w:rsidRPr="008D32C6" w:rsidTr="00312B9D">
        <w:trPr>
          <w:trHeight w:val="1357"/>
        </w:trPr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56" w:rsidRPr="008D32C6" w:rsidRDefault="00435883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56" w:rsidRDefault="00D02356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358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Анализ доступных образовательных платформ</w:t>
            </w:r>
          </w:p>
          <w:p w:rsidR="00974205" w:rsidRPr="00327D19" w:rsidRDefault="00974205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D19" w:rsidRDefault="00327D19" w:rsidP="00327D19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 УВР</w:t>
            </w:r>
          </w:p>
          <w:p w:rsidR="00D02356" w:rsidRPr="00327D19" w:rsidRDefault="00D02356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56" w:rsidRPr="00327D19" w:rsidRDefault="00D02356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Январь-февраль 202</w:t>
            </w:r>
            <w:r w:rsidR="00327D19" w:rsidRPr="004358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3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56" w:rsidRPr="00327D19" w:rsidRDefault="00D02356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Оформление аналитической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4358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справки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D02356" w:rsidRPr="00327D19" w:rsidRDefault="00435883" w:rsidP="0043588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2356" w:rsidRPr="008D32C6" w:rsidTr="00312B9D"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56" w:rsidRPr="008D32C6" w:rsidRDefault="00435883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56" w:rsidRDefault="00D02356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4358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Проведение заседания педагогического совета</w:t>
            </w:r>
          </w:p>
          <w:p w:rsidR="00974205" w:rsidRPr="00327D19" w:rsidRDefault="00974205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27D19" w:rsidRDefault="00327D19" w:rsidP="00327D19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 УВР</w:t>
            </w:r>
          </w:p>
          <w:p w:rsidR="00D02356" w:rsidRPr="00327D19" w:rsidRDefault="00D02356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56" w:rsidRPr="00327D19" w:rsidRDefault="00435883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Ф</w:t>
            </w:r>
            <w:r w:rsidRPr="004358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евраль 2023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56" w:rsidRPr="00435883" w:rsidRDefault="00435883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58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Протокол заседания педсовета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D02356" w:rsidRPr="00327D19" w:rsidRDefault="00D02356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2356" w:rsidRPr="008D32C6" w:rsidTr="00312B9D"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56" w:rsidRPr="008D32C6" w:rsidRDefault="00435883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56" w:rsidRPr="00327D19" w:rsidRDefault="00D02356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8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Родительское собрание об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4358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использовании ЭО и ДОТ в</w:t>
            </w: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  <w:t xml:space="preserve"> </w:t>
            </w:r>
            <w:r w:rsidRPr="004358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образовательном процессе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883" w:rsidRDefault="00435883" w:rsidP="00435883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 УВР</w:t>
            </w:r>
          </w:p>
          <w:p w:rsidR="00D02356" w:rsidRPr="00327D19" w:rsidRDefault="00D02356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35883" w:rsidRDefault="00435883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Март</w:t>
            </w:r>
            <w:r w:rsidRPr="004358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2023</w:t>
            </w:r>
          </w:p>
          <w:p w:rsidR="00435883" w:rsidRDefault="00435883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</w:p>
          <w:p w:rsidR="00D02356" w:rsidRPr="00327D19" w:rsidRDefault="00D02356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2356" w:rsidRPr="00435883" w:rsidRDefault="00435883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358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D02356" w:rsidRPr="00327D19" w:rsidRDefault="00D02356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5" w:rsidRPr="008D32C6" w:rsidTr="00312B9D"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312B9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974205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20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Закупка оборудования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974205" w:rsidRDefault="00974205" w:rsidP="00974205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АХР</w:t>
            </w:r>
          </w:p>
          <w:p w:rsidR="00974205" w:rsidRPr="008D32C6" w:rsidRDefault="00974205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974205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20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lastRenderedPageBreak/>
              <w:t>Апрель-май 2023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974205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20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Договор поставки и акт приема-передачи товара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974205" w:rsidRPr="00327D19" w:rsidRDefault="00974205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5" w:rsidRPr="008D32C6" w:rsidTr="00312B9D"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312B9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974205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20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Установка</w:t>
            </w:r>
            <w:r w:rsidRPr="008D32C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97420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оборудования, подготовка помещений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Default="00974205" w:rsidP="00974205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 АХР</w:t>
            </w:r>
          </w:p>
          <w:p w:rsidR="00974205" w:rsidRPr="008D32C6" w:rsidRDefault="00974205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974205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20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Май-июнь 2023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974205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20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Акт выполненных работ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974205" w:rsidRPr="00DB18EB" w:rsidRDefault="00974205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5" w:rsidRPr="008D32C6" w:rsidTr="00312B9D"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312B9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974205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20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Повышение квалификации педагогов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Default="00974205" w:rsidP="00974205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 УВР</w:t>
            </w:r>
          </w:p>
          <w:p w:rsidR="00974205" w:rsidRPr="008D32C6" w:rsidRDefault="00974205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974205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В течен</w:t>
            </w:r>
            <w:r w:rsidRPr="0097420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ие 2023-2024 годов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974205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97420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Обучены</w:t>
            </w:r>
            <w:proofErr w:type="gramEnd"/>
            <w:r w:rsidRPr="008D32C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70</w:t>
            </w:r>
            <w:r w:rsidRPr="0097420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% педагогов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974205" w:rsidRPr="00DB18EB" w:rsidRDefault="00974205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5" w:rsidRPr="008D32C6" w:rsidTr="00312B9D"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312B9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974205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420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Разработка анкет для</w:t>
            </w:r>
            <w:r w:rsidRPr="008D32C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974205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мониторинга процесса обучения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Default="00974205" w:rsidP="00974205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 УВР</w:t>
            </w:r>
          </w:p>
          <w:p w:rsidR="00974205" w:rsidRPr="008D32C6" w:rsidRDefault="00974205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312B9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Июль 2023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974205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Анкеты для педагогов и родителей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974205" w:rsidRPr="00DB18EB" w:rsidRDefault="00974205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5" w:rsidRPr="008D32C6" w:rsidTr="00312B9D"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312B9D" w:rsidRDefault="00312B9D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8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974205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Мониторинг качества образовательных услуг с использованием</w:t>
            </w:r>
            <w:r w:rsidRPr="008D32C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ЭО и ДОТ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312B9D" w:rsidRDefault="00312B9D" w:rsidP="0043727C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 УВР,</w:t>
            </w:r>
            <w:r w:rsidR="007B263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="00974205"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педагогические работники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974205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В течение года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974205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Проведение анкетирования, обработка результатов, коррективы образовательного процесса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974205" w:rsidRPr="00DB18EB" w:rsidRDefault="00974205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4205" w:rsidRPr="008D32C6" w:rsidTr="00312B9D"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312B9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9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974205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Поддержание сайта образовательной организации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B9D" w:rsidRDefault="00312B9D" w:rsidP="00312B9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 УВР</w:t>
            </w:r>
          </w:p>
          <w:p w:rsidR="00974205" w:rsidRPr="008D32C6" w:rsidRDefault="00974205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312B9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В течение года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74205" w:rsidRPr="008D32C6" w:rsidRDefault="00974205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Сайт соответствует</w:t>
            </w:r>
            <w:r w:rsidRPr="008D32C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законодательству и содержит актуальные документы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974205" w:rsidRPr="00DB18EB" w:rsidRDefault="00974205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B9D" w:rsidRPr="008D32C6" w:rsidTr="0043727C">
        <w:tc>
          <w:tcPr>
            <w:tcW w:w="10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B9D" w:rsidRPr="00DB18EB" w:rsidRDefault="00312B9D" w:rsidP="00312B9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2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5. Совершенствование системы охраны труда</w:t>
            </w:r>
          </w:p>
        </w:tc>
      </w:tr>
      <w:tr w:rsidR="00312B9D" w:rsidRPr="008D32C6" w:rsidTr="00312B9D"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B9D" w:rsidRPr="008D32C6" w:rsidRDefault="00312B9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B9D" w:rsidRPr="008D32C6" w:rsidRDefault="00312B9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Проанализировать локальные нормативные акты детского сада на внесение изменений в сфере охраны труда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B9D" w:rsidRDefault="00312B9D" w:rsidP="00312B9D">
            <w:pPr>
              <w:spacing w:after="150" w:line="255" w:lineRule="atLeas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 УВР</w:t>
            </w:r>
          </w:p>
          <w:p w:rsidR="00312B9D" w:rsidRDefault="00312B9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12B9D" w:rsidRPr="008D32C6" w:rsidRDefault="00312B9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B9D" w:rsidRPr="008D32C6" w:rsidRDefault="00312B9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Первое полугодие 202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3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B9D" w:rsidRPr="008D32C6" w:rsidRDefault="00312B9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Оформление аналитической справ</w:t>
            </w:r>
            <w:r w:rsidRPr="007B263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ки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312B9D" w:rsidRPr="00DB18EB" w:rsidRDefault="00312B9D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B9D" w:rsidRPr="008D32C6" w:rsidTr="00312B9D"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B9D" w:rsidRPr="008D32C6" w:rsidRDefault="00312B9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B9D" w:rsidRPr="008D32C6" w:rsidRDefault="00312B9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Проведение</w:t>
            </w:r>
            <w:r w:rsidRPr="008D32C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совещания с целью </w:t>
            </w:r>
            <w:proofErr w:type="gramStart"/>
            <w:r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планирования</w:t>
            </w:r>
            <w:r w:rsidRPr="008D32C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развития системы охраны труда</w:t>
            </w:r>
            <w:proofErr w:type="gramEnd"/>
            <w:r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в детском саду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B9D" w:rsidRPr="008D32C6" w:rsidRDefault="00312B9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Заведующий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B9D" w:rsidRPr="008D32C6" w:rsidRDefault="00312B9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Март 202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3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B9D" w:rsidRPr="008D32C6" w:rsidRDefault="00312B9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12B9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Протокол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312B9D" w:rsidRPr="00DB18EB" w:rsidRDefault="00312B9D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2B9D" w:rsidRPr="008D32C6" w:rsidTr="00312B9D"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B9D" w:rsidRPr="008D32C6" w:rsidRDefault="007B263B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63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3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B9D" w:rsidRPr="008D32C6" w:rsidRDefault="00312B9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63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Разработка мероприятий по улучшению </w:t>
            </w:r>
            <w:r w:rsidRPr="007B263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lastRenderedPageBreak/>
              <w:t>условий и охраны труда</w:t>
            </w: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B9D" w:rsidRPr="008D32C6" w:rsidRDefault="007B263B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27D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Заместитель заведующего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 w:themeFill="background1"/>
                <w:lang w:eastAsia="ru-RU"/>
              </w:rPr>
              <w:lastRenderedPageBreak/>
              <w:t>УВР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B9D" w:rsidRPr="008D32C6" w:rsidRDefault="007B263B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63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lastRenderedPageBreak/>
              <w:t>Март 2023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12B9D" w:rsidRPr="008D32C6" w:rsidRDefault="00312B9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B263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Проект мероприятий по улучшению условий и охраны </w:t>
            </w:r>
            <w:r w:rsidRPr="007B263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lastRenderedPageBreak/>
              <w:t>труда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312B9D" w:rsidRPr="00DB18EB" w:rsidRDefault="00312B9D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63B" w:rsidRPr="008D32C6" w:rsidTr="0043727C">
        <w:tc>
          <w:tcPr>
            <w:tcW w:w="10773" w:type="dxa"/>
            <w:gridSpan w:val="7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263B" w:rsidRPr="00F6016D" w:rsidRDefault="00F6016D" w:rsidP="00F6016D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1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6. Усиление антитеррористической защищенности организации</w:t>
            </w:r>
          </w:p>
        </w:tc>
      </w:tr>
      <w:tr w:rsidR="00F6016D" w:rsidRPr="008D32C6" w:rsidTr="00312B9D"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16D" w:rsidRPr="008D32C6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16D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</w:pPr>
            <w:r w:rsidRPr="00F601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Определение основных положений проведения в детском саду работы по АТЗ, схемы управления, состава комиссий по внутренним проверкам, способов контроля</w:t>
            </w:r>
          </w:p>
          <w:p w:rsidR="00F6016D" w:rsidRPr="008D32C6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16D" w:rsidRPr="008D32C6" w:rsidRDefault="00F6016D" w:rsidP="00F6016D">
            <w:pPr>
              <w:shd w:val="clear" w:color="auto" w:fill="FFFFFF" w:themeFill="background1"/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01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Заведующий</w:t>
            </w:r>
          </w:p>
          <w:p w:rsidR="00F6016D" w:rsidRPr="008D32C6" w:rsidRDefault="00F6016D" w:rsidP="00F6016D">
            <w:pPr>
              <w:shd w:val="clear" w:color="auto" w:fill="FFFFFF" w:themeFill="background1"/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01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Заместитель заведующего по АХЧ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16D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</w:pPr>
            <w:r w:rsidRPr="00F601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Первое полугодие 2023</w:t>
            </w:r>
          </w:p>
          <w:p w:rsidR="00F6016D" w:rsidRPr="008D32C6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16D" w:rsidRPr="008D32C6" w:rsidRDefault="00F6016D" w:rsidP="00F6016D">
            <w:pPr>
              <w:shd w:val="clear" w:color="auto" w:fill="FFFFFF" w:themeFill="background1"/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01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Приказы</w:t>
            </w:r>
          </w:p>
          <w:p w:rsidR="00F6016D" w:rsidRPr="008D32C6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01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Локальные нормативные акты детского сада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F6016D" w:rsidRPr="00DB18EB" w:rsidRDefault="00F6016D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16D" w:rsidRPr="008D32C6" w:rsidTr="00F6016D"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16D" w:rsidRPr="008D32C6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2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16D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</w:pPr>
            <w:r w:rsidRPr="00F601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  <w:p w:rsidR="00F6016D" w:rsidRPr="008D32C6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16D" w:rsidRPr="008D32C6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01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Заместитель заведующего по АХЧ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16D" w:rsidRPr="008D32C6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01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Апрель 2023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16D" w:rsidRPr="008D32C6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01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Утвержденные планы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F6016D" w:rsidRPr="00DB18EB" w:rsidRDefault="00F6016D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16D" w:rsidRPr="008D32C6" w:rsidTr="00312B9D"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16D" w:rsidRPr="008D32C6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3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16D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</w:pPr>
            <w:r w:rsidRPr="00F601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Разработка плана проведения учений и тренировок по АТЗ</w:t>
            </w:r>
          </w:p>
          <w:p w:rsidR="00F6016D" w:rsidRPr="008D32C6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16D" w:rsidRPr="008D32C6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01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Заместитель заведующего по АХЧ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16D" w:rsidRPr="008D32C6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01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Ежегодно в феврале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16D" w:rsidRPr="008D32C6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01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Утвержденные планы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F6016D" w:rsidRPr="00DB18EB" w:rsidRDefault="00F6016D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016D" w:rsidRPr="008D32C6" w:rsidTr="00312B9D">
        <w:tc>
          <w:tcPr>
            <w:tcW w:w="425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16D" w:rsidRPr="008D32C6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4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16D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</w:pPr>
            <w:r w:rsidRPr="00F601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Планирование внедрения интегрированной системы безопасности</w:t>
            </w:r>
          </w:p>
          <w:p w:rsidR="00F6016D" w:rsidRPr="008D32C6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16D" w:rsidRPr="008D32C6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01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Заведующий</w:t>
            </w:r>
          </w:p>
          <w:p w:rsidR="00F6016D" w:rsidRPr="008D32C6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01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Заместитель заведующего по АХЧ</w:t>
            </w:r>
          </w:p>
        </w:tc>
        <w:tc>
          <w:tcPr>
            <w:tcW w:w="20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16D" w:rsidRPr="008D32C6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01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Второе полугодие 2023</w:t>
            </w:r>
          </w:p>
        </w:tc>
        <w:tc>
          <w:tcPr>
            <w:tcW w:w="29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6016D" w:rsidRPr="008D32C6" w:rsidRDefault="00F6016D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6016D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Утвержденный план внедрения</w:t>
            </w:r>
          </w:p>
        </w:tc>
        <w:tc>
          <w:tcPr>
            <w:tcW w:w="1706" w:type="dxa"/>
            <w:tcBorders>
              <w:top w:val="single" w:sz="6" w:space="0" w:color="222222"/>
              <w:left w:val="single" w:sz="4" w:space="0" w:color="auto"/>
              <w:bottom w:val="single" w:sz="6" w:space="0" w:color="222222"/>
              <w:right w:val="single" w:sz="6" w:space="0" w:color="222222"/>
            </w:tcBorders>
          </w:tcPr>
          <w:p w:rsidR="00F6016D" w:rsidRPr="00DB18EB" w:rsidRDefault="00F6016D" w:rsidP="00DB18E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1498" w:rsidRPr="00DA43A3" w:rsidRDefault="00891498" w:rsidP="009006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1498" w:rsidRPr="00DA43A3" w:rsidRDefault="00891498" w:rsidP="009006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91498" w:rsidRDefault="00891498" w:rsidP="009006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9B5962" w:rsidRDefault="009B5962" w:rsidP="009006E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1A65AE" w:rsidRPr="00F64917" w:rsidRDefault="001A65AE" w:rsidP="001A65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Механизмы реализации программы развития</w:t>
      </w:r>
    </w:p>
    <w:p w:rsidR="001A65AE" w:rsidRPr="00F64917" w:rsidRDefault="009B5962" w:rsidP="001A65A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="001A65AE" w:rsidRPr="00F64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Модернизация и </w:t>
      </w:r>
      <w:proofErr w:type="spellStart"/>
      <w:r w:rsidR="001A65AE" w:rsidRPr="00F64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цифровизация</w:t>
      </w:r>
      <w:proofErr w:type="spellEnd"/>
      <w:r w:rsidR="001A65AE" w:rsidRPr="00F64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управленческих и образовательных процессов, документооборота.</w:t>
      </w:r>
    </w:p>
    <w:p w:rsidR="001A65AE" w:rsidRPr="00F64917" w:rsidRDefault="009B5962" w:rsidP="001A65A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1A65AE" w:rsidRPr="00F64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Проведение опросов и </w:t>
      </w:r>
      <w:proofErr w:type="spellStart"/>
      <w:r w:rsidR="001A65AE" w:rsidRPr="00F64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анкетирований</w:t>
      </w:r>
      <w:proofErr w:type="spellEnd"/>
      <w:r w:rsidR="001A65AE" w:rsidRPr="00F64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оценки уровня удовлетворенности услугами детского сада, существующими в нем процессами.</w:t>
      </w:r>
    </w:p>
    <w:p w:rsidR="001A65AE" w:rsidRPr="00F64917" w:rsidRDefault="009B5962" w:rsidP="001A65A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1A65AE" w:rsidRPr="00F64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Подготовка методических рекомендаций по различным направлениям деятельности детского сада.</w:t>
      </w:r>
    </w:p>
    <w:p w:rsidR="001A65AE" w:rsidRPr="00F64917" w:rsidRDefault="009B5962" w:rsidP="001A65A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1A65AE" w:rsidRPr="00F64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1A65AE" w:rsidRPr="00F64917" w:rsidRDefault="009B5962" w:rsidP="001A65A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1A65AE" w:rsidRPr="00F64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Проведение психолого-педагогических исследований, направленных на получение данных о тенденциях в области личностного развития детей.</w:t>
      </w:r>
    </w:p>
    <w:p w:rsidR="001A65AE" w:rsidRPr="00F64917" w:rsidRDefault="001A65AE" w:rsidP="001A65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91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Ожидаемые результаты реализации программы развития</w:t>
      </w:r>
    </w:p>
    <w:p w:rsidR="001A65AE" w:rsidRPr="00F64917" w:rsidRDefault="001A65AE" w:rsidP="001A65A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Высокая конкурентоспособность детского сада на рынке образовательных услуг, обеспечение равных стартовых возможностей дошкольников.</w:t>
      </w:r>
    </w:p>
    <w:p w:rsidR="001A65AE" w:rsidRPr="00F64917" w:rsidRDefault="001A65AE" w:rsidP="001A65A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В организации реализуются новые программы дополнительного образования для детей и их родителей.</w:t>
      </w:r>
    </w:p>
    <w:p w:rsidR="001A65AE" w:rsidRPr="00F64917" w:rsidRDefault="001A65AE" w:rsidP="001A65A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Высокий процент выпускников организации, успешно прошедших адаптацию в первом классе школы.</w:t>
      </w:r>
    </w:p>
    <w:p w:rsidR="001A65AE" w:rsidRPr="00F64917" w:rsidRDefault="001A65AE" w:rsidP="001A65A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Внедрено и эффективно используются цифровые технологии в работе организации, в том числе документообороте, обучении и воспитании.</w:t>
      </w:r>
    </w:p>
    <w:p w:rsidR="001A65AE" w:rsidRPr="00F64917" w:rsidRDefault="001A65AE" w:rsidP="001A65A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</w:r>
    </w:p>
    <w:p w:rsidR="001A65AE" w:rsidRPr="00F64917" w:rsidRDefault="001A65AE" w:rsidP="001A65A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Повысилась профессиональная компетентность педагогов, в том числе в области овладения инновационными образовательными и </w:t>
      </w:r>
      <w:proofErr w:type="spellStart"/>
      <w:r w:rsidRPr="00F64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метапредметными</w:t>
      </w:r>
      <w:proofErr w:type="spellEnd"/>
      <w:r w:rsidRPr="00F64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1A65AE" w:rsidRPr="00F64917" w:rsidRDefault="001A65AE" w:rsidP="001A65AE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6491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Организация получает меньше замечаний от органов надзора и контроля в сфере охраны труда и безопасности.</w:t>
      </w:r>
    </w:p>
    <w:p w:rsidR="001A65AE" w:rsidRPr="00881808" w:rsidRDefault="001A65AE" w:rsidP="001A65A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818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Критерии и показатели оценки реализации программы развития</w:t>
      </w:r>
    </w:p>
    <w:tbl>
      <w:tblPr>
        <w:tblW w:w="5077" w:type="pct"/>
        <w:tblInd w:w="-67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0"/>
        <w:gridCol w:w="5693"/>
      </w:tblGrid>
      <w:tr w:rsidR="001A65AE" w:rsidRPr="00881808" w:rsidTr="00F64917">
        <w:trPr>
          <w:trHeight w:val="84"/>
        </w:trPr>
        <w:tc>
          <w:tcPr>
            <w:tcW w:w="4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5AE" w:rsidRPr="00881808" w:rsidRDefault="001A65AE" w:rsidP="0043727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развития организации</w:t>
            </w:r>
          </w:p>
        </w:tc>
        <w:tc>
          <w:tcPr>
            <w:tcW w:w="5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5AE" w:rsidRPr="00881808" w:rsidRDefault="001A65AE" w:rsidP="0043727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18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 и показатели оценки</w:t>
            </w:r>
          </w:p>
        </w:tc>
      </w:tr>
      <w:tr w:rsidR="001A65AE" w:rsidRPr="008D32C6" w:rsidTr="00F64917">
        <w:trPr>
          <w:trHeight w:val="515"/>
        </w:trPr>
        <w:tc>
          <w:tcPr>
            <w:tcW w:w="4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5AE" w:rsidRPr="008C06CC" w:rsidRDefault="009B5962" w:rsidP="008C06CC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1.</w:t>
            </w:r>
            <w:r w:rsidR="001A65AE"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Развитие качественной и доступной образовательной и творческой среды</w:t>
            </w:r>
          </w:p>
        </w:tc>
        <w:tc>
          <w:tcPr>
            <w:tcW w:w="5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5AE" w:rsidRPr="008D32C6" w:rsidRDefault="001A65AE" w:rsidP="008C06CC">
            <w:pPr>
              <w:shd w:val="clear" w:color="auto" w:fill="FFFFFF" w:themeFill="background1"/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Соответствие предоставляемых услуг дошкольного образования критериям районной системы оценки качества дошкольного образования.</w:t>
            </w:r>
          </w:p>
          <w:p w:rsidR="001A65AE" w:rsidRPr="008D32C6" w:rsidRDefault="001A65AE" w:rsidP="008C06CC">
            <w:pPr>
              <w:shd w:val="clear" w:color="auto" w:fill="FFFFFF" w:themeFill="background1"/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Удовлетворенность 60 % участников образовательных отношений качеством предоставляемых образовательных услуг.</w:t>
            </w:r>
          </w:p>
          <w:p w:rsidR="001A65AE" w:rsidRPr="008D32C6" w:rsidRDefault="001A65AE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Обучение 90 % педагогов по программам для работы с детьми с ОВЗ</w:t>
            </w:r>
          </w:p>
        </w:tc>
      </w:tr>
      <w:tr w:rsidR="001A65AE" w:rsidRPr="008D32C6" w:rsidTr="00F64917">
        <w:trPr>
          <w:trHeight w:val="409"/>
        </w:trPr>
        <w:tc>
          <w:tcPr>
            <w:tcW w:w="4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5AE" w:rsidRPr="008D32C6" w:rsidRDefault="001A65AE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2. Разработка образовательных программ, в которых используются современные материально-технические условия</w:t>
            </w:r>
          </w:p>
        </w:tc>
        <w:tc>
          <w:tcPr>
            <w:tcW w:w="5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5AE" w:rsidRPr="008D32C6" w:rsidRDefault="001A65AE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Благоприятные показатели физического, психического здоровья воспитанников.</w:t>
            </w:r>
          </w:p>
          <w:p w:rsidR="001A65AE" w:rsidRPr="008D32C6" w:rsidRDefault="001A65AE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Обновление материально-технической базы на 40 %.</w:t>
            </w:r>
          </w:p>
          <w:p w:rsidR="001A65AE" w:rsidRDefault="001A65AE" w:rsidP="0043727C">
            <w:pPr>
              <w:spacing w:after="150" w:line="255" w:lineRule="atLeast"/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</w:pPr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Положительная динамика результативности участия педагогов в конкурсах, конференциях и др. мероприятиях </w:t>
            </w:r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lastRenderedPageBreak/>
              <w:t>инновационной направленности.</w:t>
            </w:r>
          </w:p>
          <w:p w:rsidR="008C06CC" w:rsidRPr="008D32C6" w:rsidRDefault="008C06CC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A65AE" w:rsidRPr="008D32C6" w:rsidTr="00F64917">
        <w:trPr>
          <w:trHeight w:val="53"/>
        </w:trPr>
        <w:tc>
          <w:tcPr>
            <w:tcW w:w="4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5AE" w:rsidRPr="008D32C6" w:rsidRDefault="001A65AE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lastRenderedPageBreak/>
              <w:t>3.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  <w:tc>
          <w:tcPr>
            <w:tcW w:w="5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5AE" w:rsidRPr="008D32C6" w:rsidRDefault="001A65AE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Удовлетворенность родителей и воспитанников услугами</w:t>
            </w:r>
            <w:r w:rsidRPr="008D32C6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 </w:t>
            </w:r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дополнительного образования на 60%.</w:t>
            </w:r>
          </w:p>
          <w:p w:rsidR="001A65AE" w:rsidRPr="008D32C6" w:rsidRDefault="001A65AE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Прирост финансирования организации на 30 % за счет дополнительных платных образовательных услуг, побед в </w:t>
            </w:r>
            <w:proofErr w:type="spellStart"/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грантовых</w:t>
            </w:r>
            <w:proofErr w:type="spellEnd"/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конкурсах.</w:t>
            </w:r>
          </w:p>
          <w:p w:rsidR="001A65AE" w:rsidRPr="008D32C6" w:rsidRDefault="001A65AE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Увеличение числа договоров о сотрудничестве, сетевой форме реализации образовательных программ с организациями округа и города 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1A65AE" w:rsidRPr="008D32C6" w:rsidTr="00F64917">
        <w:trPr>
          <w:trHeight w:val="189"/>
        </w:trPr>
        <w:tc>
          <w:tcPr>
            <w:tcW w:w="4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5AE" w:rsidRPr="008D32C6" w:rsidRDefault="001A65AE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4. </w:t>
            </w:r>
            <w:proofErr w:type="spellStart"/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Цифровизации</w:t>
            </w:r>
            <w:proofErr w:type="spellEnd"/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 xml:space="preserve"> образовательного и управленческого процесса</w:t>
            </w:r>
          </w:p>
        </w:tc>
        <w:tc>
          <w:tcPr>
            <w:tcW w:w="5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5AE" w:rsidRPr="008D32C6" w:rsidRDefault="001A65AE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Рост числа работников, использующих дистанционные технологии, ИКТ, инновационные педагогические технологии</w:t>
            </w:r>
          </w:p>
        </w:tc>
      </w:tr>
      <w:tr w:rsidR="001A65AE" w:rsidRPr="008D32C6" w:rsidTr="00F64917">
        <w:trPr>
          <w:trHeight w:val="220"/>
        </w:trPr>
        <w:tc>
          <w:tcPr>
            <w:tcW w:w="4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5AE" w:rsidRPr="008D32C6" w:rsidRDefault="001A65AE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5. Совершенствование системы охраны труда</w:t>
            </w:r>
          </w:p>
        </w:tc>
        <w:tc>
          <w:tcPr>
            <w:tcW w:w="5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5AE" w:rsidRPr="008D32C6" w:rsidRDefault="001A65AE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Снижение несчастных случаев с работниками и детьми.</w:t>
            </w:r>
          </w:p>
          <w:p w:rsidR="001A65AE" w:rsidRPr="008D32C6" w:rsidRDefault="001A65AE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1A65AE" w:rsidRPr="008D32C6" w:rsidTr="00F64917">
        <w:trPr>
          <w:trHeight w:val="272"/>
        </w:trPr>
        <w:tc>
          <w:tcPr>
            <w:tcW w:w="4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5AE" w:rsidRPr="008D32C6" w:rsidRDefault="001A65AE" w:rsidP="0043727C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6. Усиление антитеррористической защищенности организации</w:t>
            </w:r>
          </w:p>
        </w:tc>
        <w:tc>
          <w:tcPr>
            <w:tcW w:w="5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65AE" w:rsidRPr="008D32C6" w:rsidRDefault="001A65AE" w:rsidP="008C06CC">
            <w:pPr>
              <w:shd w:val="clear" w:color="auto" w:fill="FFFFFF" w:themeFill="background1"/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Отсутствие происшествий на территории организации.</w:t>
            </w:r>
          </w:p>
          <w:p w:rsidR="001A65AE" w:rsidRPr="008D32C6" w:rsidRDefault="001A65AE" w:rsidP="008C06CC">
            <w:pPr>
              <w:shd w:val="clear" w:color="auto" w:fill="FFFFFF" w:themeFill="background1"/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06CC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FF" w:themeFill="background1"/>
                <w:lang w:eastAsia="ru-RU"/>
              </w:rPr>
              <w:t>Отсутствие замечаний от органов надзора и контроля в сфере безопасности</w:t>
            </w:r>
          </w:p>
        </w:tc>
      </w:tr>
    </w:tbl>
    <w:p w:rsidR="001A65AE" w:rsidRDefault="001A65AE" w:rsidP="001A65AE"/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F41C5" w:rsidRPr="00B37CB9" w:rsidRDefault="001F41C5" w:rsidP="001F41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CB9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1F41C5" w:rsidRDefault="001F41C5" w:rsidP="001F41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CB9">
        <w:rPr>
          <w:rFonts w:ascii="Times New Roman" w:hAnsi="Times New Roman" w:cs="Times New Roman"/>
          <w:b/>
          <w:sz w:val="24"/>
          <w:szCs w:val="24"/>
        </w:rPr>
        <w:t>детский сад № 103</w:t>
      </w:r>
    </w:p>
    <w:p w:rsidR="001F41C5" w:rsidRDefault="001F41C5" w:rsidP="001F41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1C5" w:rsidRDefault="001F41C5" w:rsidP="001F41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1C5" w:rsidRDefault="001F41C5" w:rsidP="001F41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1C5" w:rsidRDefault="001F41C5" w:rsidP="001F41C5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41C5" w:rsidRDefault="001F41C5" w:rsidP="001F41C5">
      <w:pPr>
        <w:pStyle w:val="a8"/>
        <w:rPr>
          <w:rFonts w:ascii="Times New Roman" w:hAnsi="Times New Roman" w:cs="Times New Roman"/>
          <w:sz w:val="28"/>
          <w:szCs w:val="28"/>
        </w:rPr>
      </w:pPr>
      <w:r w:rsidRPr="002A760B">
        <w:rPr>
          <w:rFonts w:ascii="Times New Roman" w:hAnsi="Times New Roman" w:cs="Times New Roman"/>
          <w:sz w:val="28"/>
          <w:szCs w:val="28"/>
        </w:rPr>
        <w:t>СОГЛАСОВАНА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УТВЕРЖДЕНА</w:t>
      </w:r>
    </w:p>
    <w:p w:rsidR="001F41C5" w:rsidRPr="002A760B" w:rsidRDefault="001F41C5" w:rsidP="001F41C5">
      <w:pPr>
        <w:pStyle w:val="a8"/>
        <w:rPr>
          <w:rFonts w:ascii="Times New Roman" w:hAnsi="Times New Roman" w:cs="Times New Roman"/>
          <w:sz w:val="28"/>
          <w:szCs w:val="28"/>
        </w:rPr>
      </w:pPr>
      <w:r w:rsidRPr="002A760B">
        <w:rPr>
          <w:rFonts w:ascii="Times New Roman" w:hAnsi="Times New Roman" w:cs="Times New Roman"/>
          <w:sz w:val="28"/>
          <w:szCs w:val="28"/>
        </w:rPr>
        <w:t>на Педагогическом совете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приказом МБДОУ детский сад № 103       </w:t>
      </w:r>
    </w:p>
    <w:p w:rsidR="001F41C5" w:rsidRDefault="001F41C5" w:rsidP="001F41C5">
      <w:pPr>
        <w:pStyle w:val="a8"/>
        <w:rPr>
          <w:rFonts w:ascii="Times New Roman" w:hAnsi="Times New Roman" w:cs="Times New Roman"/>
          <w:sz w:val="28"/>
          <w:szCs w:val="28"/>
        </w:rPr>
      </w:pPr>
      <w:r w:rsidRPr="002A760B">
        <w:rPr>
          <w:rFonts w:ascii="Times New Roman" w:hAnsi="Times New Roman" w:cs="Times New Roman"/>
          <w:sz w:val="28"/>
          <w:szCs w:val="28"/>
        </w:rPr>
        <w:t>протокол № 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от «____» _____20___г. №______</w:t>
      </w:r>
    </w:p>
    <w:p w:rsidR="001F41C5" w:rsidRDefault="001F41C5" w:rsidP="001F41C5">
      <w:pPr>
        <w:pStyle w:val="a8"/>
        <w:rPr>
          <w:rFonts w:ascii="Times New Roman" w:hAnsi="Times New Roman" w:cs="Times New Roman"/>
          <w:sz w:val="28"/>
          <w:szCs w:val="28"/>
        </w:rPr>
      </w:pPr>
      <w:r w:rsidRPr="002A760B">
        <w:rPr>
          <w:rFonts w:ascii="Times New Roman" w:hAnsi="Times New Roman" w:cs="Times New Roman"/>
          <w:sz w:val="28"/>
          <w:szCs w:val="28"/>
        </w:rPr>
        <w:t>от «___»_____20___г.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заведующий_______И.В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Варварина</w:t>
      </w:r>
      <w:proofErr w:type="gramEnd"/>
    </w:p>
    <w:p w:rsidR="001F41C5" w:rsidRDefault="001F41C5" w:rsidP="001F41C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41C5" w:rsidRDefault="001F41C5" w:rsidP="001F41C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41C5" w:rsidRDefault="001F41C5" w:rsidP="001F41C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41C5" w:rsidRDefault="001F41C5" w:rsidP="001F41C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41C5" w:rsidRDefault="001F41C5" w:rsidP="001F41C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41C5" w:rsidRDefault="001F41C5" w:rsidP="001F41C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41C5" w:rsidRDefault="001F41C5" w:rsidP="001F41C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41C5" w:rsidRDefault="001F41C5" w:rsidP="001F41C5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1F41C5" w:rsidRPr="00334D24" w:rsidRDefault="001F41C5" w:rsidP="001F41C5">
      <w:pPr>
        <w:pStyle w:val="a8"/>
        <w:jc w:val="center"/>
        <w:rPr>
          <w:rFonts w:ascii="Times New Roman" w:hAnsi="Times New Roman" w:cs="Times New Roman"/>
          <w:b/>
          <w:sz w:val="68"/>
          <w:szCs w:val="68"/>
        </w:rPr>
      </w:pPr>
      <w:r w:rsidRPr="00334D24">
        <w:rPr>
          <w:rFonts w:ascii="Times New Roman" w:hAnsi="Times New Roman" w:cs="Times New Roman"/>
          <w:b/>
          <w:sz w:val="68"/>
          <w:szCs w:val="68"/>
        </w:rPr>
        <w:t>ПРОГРАММА РАЗВИТИЯ</w:t>
      </w:r>
    </w:p>
    <w:p w:rsidR="001F41C5" w:rsidRPr="00334D24" w:rsidRDefault="001F41C5" w:rsidP="001F41C5">
      <w:pPr>
        <w:pStyle w:val="a8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334D24">
        <w:rPr>
          <w:rFonts w:ascii="Times New Roman" w:hAnsi="Times New Roman" w:cs="Times New Roman"/>
          <w:b/>
          <w:i/>
          <w:sz w:val="56"/>
          <w:szCs w:val="56"/>
        </w:rPr>
        <w:t>муниципального бюджетного дошкольного образовательного учреждения детского сада № 103</w:t>
      </w:r>
    </w:p>
    <w:p w:rsidR="001F41C5" w:rsidRPr="00334D24" w:rsidRDefault="001F41C5" w:rsidP="001F41C5">
      <w:pPr>
        <w:pStyle w:val="a8"/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334D24">
        <w:rPr>
          <w:rFonts w:ascii="Times New Roman" w:hAnsi="Times New Roman" w:cs="Times New Roman"/>
          <w:b/>
          <w:i/>
          <w:sz w:val="52"/>
          <w:szCs w:val="52"/>
        </w:rPr>
        <w:t>на 2023-2028 гг.</w:t>
      </w:r>
    </w:p>
    <w:p w:rsidR="001F41C5" w:rsidRPr="00334D24" w:rsidRDefault="001F41C5" w:rsidP="001F41C5">
      <w:pPr>
        <w:pStyle w:val="a8"/>
        <w:rPr>
          <w:rFonts w:ascii="Times New Roman" w:hAnsi="Times New Roman" w:cs="Times New Roman"/>
          <w:i/>
          <w:sz w:val="44"/>
          <w:szCs w:val="44"/>
        </w:rPr>
      </w:pPr>
    </w:p>
    <w:p w:rsidR="001F41C5" w:rsidRPr="00334D24" w:rsidRDefault="001F41C5" w:rsidP="001F41C5">
      <w:pPr>
        <w:pStyle w:val="a8"/>
        <w:rPr>
          <w:rFonts w:ascii="Times New Roman" w:hAnsi="Times New Roman" w:cs="Times New Roman"/>
          <w:sz w:val="56"/>
          <w:szCs w:val="56"/>
        </w:rPr>
      </w:pPr>
    </w:p>
    <w:p w:rsidR="001F41C5" w:rsidRPr="00334D24" w:rsidRDefault="001F41C5" w:rsidP="001F41C5">
      <w:pPr>
        <w:pStyle w:val="a8"/>
        <w:rPr>
          <w:rFonts w:ascii="Times New Roman" w:hAnsi="Times New Roman" w:cs="Times New Roman"/>
          <w:sz w:val="56"/>
          <w:szCs w:val="56"/>
        </w:rPr>
      </w:pPr>
    </w:p>
    <w:p w:rsidR="001F41C5" w:rsidRPr="00334D24" w:rsidRDefault="001F41C5" w:rsidP="001F41C5">
      <w:pPr>
        <w:pStyle w:val="a8"/>
        <w:rPr>
          <w:rFonts w:ascii="Times New Roman" w:hAnsi="Times New Roman" w:cs="Times New Roman"/>
          <w:sz w:val="56"/>
          <w:szCs w:val="56"/>
        </w:rPr>
      </w:pPr>
    </w:p>
    <w:p w:rsidR="001F41C5" w:rsidRDefault="001F41C5" w:rsidP="001F41C5">
      <w:pPr>
        <w:pStyle w:val="a8"/>
        <w:rPr>
          <w:rFonts w:ascii="Times New Roman" w:hAnsi="Times New Roman" w:cs="Times New Roman"/>
          <w:sz w:val="56"/>
          <w:szCs w:val="56"/>
        </w:rPr>
      </w:pPr>
    </w:p>
    <w:p w:rsidR="001F41C5" w:rsidRDefault="001F41C5" w:rsidP="001F41C5">
      <w:pPr>
        <w:pStyle w:val="a8"/>
        <w:rPr>
          <w:rFonts w:ascii="Times New Roman" w:hAnsi="Times New Roman" w:cs="Times New Roman"/>
          <w:sz w:val="56"/>
          <w:szCs w:val="56"/>
        </w:rPr>
      </w:pPr>
    </w:p>
    <w:p w:rsidR="001F41C5" w:rsidRPr="00334D24" w:rsidRDefault="001F41C5" w:rsidP="001F41C5">
      <w:pPr>
        <w:pStyle w:val="a8"/>
        <w:rPr>
          <w:rFonts w:ascii="Times New Roman" w:hAnsi="Times New Roman" w:cs="Times New Roman"/>
          <w:sz w:val="56"/>
          <w:szCs w:val="56"/>
        </w:rPr>
      </w:pPr>
    </w:p>
    <w:p w:rsidR="001F41C5" w:rsidRPr="00334D24" w:rsidRDefault="001F41C5" w:rsidP="001F41C5">
      <w:pPr>
        <w:pStyle w:val="a8"/>
        <w:rPr>
          <w:rFonts w:ascii="Times New Roman" w:hAnsi="Times New Roman" w:cs="Times New Roman"/>
          <w:sz w:val="56"/>
          <w:szCs w:val="56"/>
        </w:rPr>
      </w:pPr>
    </w:p>
    <w:p w:rsidR="001F41C5" w:rsidRPr="001F41C5" w:rsidRDefault="001F41C5" w:rsidP="001F41C5">
      <w:pPr>
        <w:pStyle w:val="a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1F41C5">
        <w:rPr>
          <w:rFonts w:ascii="Times New Roman" w:hAnsi="Times New Roman" w:cs="Times New Roman"/>
          <w:i/>
          <w:sz w:val="32"/>
          <w:szCs w:val="32"/>
        </w:rPr>
        <w:t>г. Ульяновск</w:t>
      </w:r>
    </w:p>
    <w:p w:rsidR="001A65AE" w:rsidRPr="001F41C5" w:rsidRDefault="001A65AE" w:rsidP="001A65AE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Pr="00496C79" w:rsidRDefault="001A65AE" w:rsidP="001A65A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1A65AE" w:rsidRPr="00496C79" w:rsidRDefault="001A65AE" w:rsidP="001A65AE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5AE" w:rsidRPr="00496C79" w:rsidRDefault="001A65AE" w:rsidP="001A65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6A0" w:rsidRPr="00157BA1" w:rsidRDefault="008D66A0" w:rsidP="008D66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66A0" w:rsidRPr="00026131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66A0" w:rsidRDefault="008D66A0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27C" w:rsidRDefault="0043727C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27C" w:rsidRDefault="0043727C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27C" w:rsidRDefault="0043727C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27C" w:rsidRDefault="0043727C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27C" w:rsidRDefault="0043727C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27C" w:rsidRDefault="0043727C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27C" w:rsidRDefault="0043727C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27C" w:rsidRDefault="0043727C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27C" w:rsidRDefault="0043727C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27C" w:rsidRDefault="0043727C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27C" w:rsidRDefault="0043727C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27C" w:rsidRDefault="0043727C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27C" w:rsidRDefault="0043727C" w:rsidP="008D66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3727C" w:rsidSect="00E8495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6735"/>
    <w:multiLevelType w:val="hybridMultilevel"/>
    <w:tmpl w:val="5AAAC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60BE"/>
    <w:multiLevelType w:val="multilevel"/>
    <w:tmpl w:val="451A8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479CF"/>
    <w:multiLevelType w:val="hybridMultilevel"/>
    <w:tmpl w:val="7988D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40A2E"/>
    <w:multiLevelType w:val="hybridMultilevel"/>
    <w:tmpl w:val="9626C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22A70"/>
    <w:multiLevelType w:val="hybridMultilevel"/>
    <w:tmpl w:val="83582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E6CF3"/>
    <w:multiLevelType w:val="hybridMultilevel"/>
    <w:tmpl w:val="B26EC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6696F"/>
    <w:multiLevelType w:val="hybridMultilevel"/>
    <w:tmpl w:val="1C6E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9E201C"/>
    <w:multiLevelType w:val="hybridMultilevel"/>
    <w:tmpl w:val="EEE09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75892"/>
    <w:multiLevelType w:val="hybridMultilevel"/>
    <w:tmpl w:val="33AEF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A119E"/>
    <w:multiLevelType w:val="hybridMultilevel"/>
    <w:tmpl w:val="7B7CA23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D0F5B6E"/>
    <w:multiLevelType w:val="multilevel"/>
    <w:tmpl w:val="8F12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203CAD"/>
    <w:multiLevelType w:val="hybridMultilevel"/>
    <w:tmpl w:val="180CD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E0EF0"/>
    <w:multiLevelType w:val="hybridMultilevel"/>
    <w:tmpl w:val="9E7CA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92690"/>
    <w:multiLevelType w:val="hybridMultilevel"/>
    <w:tmpl w:val="A94EC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15D4F"/>
    <w:multiLevelType w:val="hybridMultilevel"/>
    <w:tmpl w:val="E268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F2B10"/>
    <w:multiLevelType w:val="hybridMultilevel"/>
    <w:tmpl w:val="79E02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02FF4"/>
    <w:multiLevelType w:val="hybridMultilevel"/>
    <w:tmpl w:val="CF463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00CDB"/>
    <w:multiLevelType w:val="hybridMultilevel"/>
    <w:tmpl w:val="AEAA3C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CB116BA"/>
    <w:multiLevelType w:val="hybridMultilevel"/>
    <w:tmpl w:val="0E18E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30D81"/>
    <w:multiLevelType w:val="hybridMultilevel"/>
    <w:tmpl w:val="8AC4E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544167"/>
    <w:multiLevelType w:val="hybridMultilevel"/>
    <w:tmpl w:val="9A7C10E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46DB7706"/>
    <w:multiLevelType w:val="multilevel"/>
    <w:tmpl w:val="EF1C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88319B3"/>
    <w:multiLevelType w:val="hybridMultilevel"/>
    <w:tmpl w:val="603A1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DC3058"/>
    <w:multiLevelType w:val="hybridMultilevel"/>
    <w:tmpl w:val="DF44F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E8135D"/>
    <w:multiLevelType w:val="multilevel"/>
    <w:tmpl w:val="FE6A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D9122D"/>
    <w:multiLevelType w:val="hybridMultilevel"/>
    <w:tmpl w:val="1248B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937CE"/>
    <w:multiLevelType w:val="multilevel"/>
    <w:tmpl w:val="30BCEC2E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506E4794"/>
    <w:multiLevelType w:val="hybridMultilevel"/>
    <w:tmpl w:val="8B248D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EB158D"/>
    <w:multiLevelType w:val="hybridMultilevel"/>
    <w:tmpl w:val="961A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9E3D36"/>
    <w:multiLevelType w:val="hybridMultilevel"/>
    <w:tmpl w:val="E8F006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1E55E83"/>
    <w:multiLevelType w:val="hybridMultilevel"/>
    <w:tmpl w:val="42CE4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EB3626"/>
    <w:multiLevelType w:val="multilevel"/>
    <w:tmpl w:val="FD228A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3FB5E35"/>
    <w:multiLevelType w:val="multilevel"/>
    <w:tmpl w:val="ADA4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8C4FFE"/>
    <w:multiLevelType w:val="hybridMultilevel"/>
    <w:tmpl w:val="2E165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A85A40"/>
    <w:multiLevelType w:val="multilevel"/>
    <w:tmpl w:val="37BA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E8A790E"/>
    <w:multiLevelType w:val="hybridMultilevel"/>
    <w:tmpl w:val="E2EC03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6F3F01DE"/>
    <w:multiLevelType w:val="multilevel"/>
    <w:tmpl w:val="AFFE1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A11D03"/>
    <w:multiLevelType w:val="hybridMultilevel"/>
    <w:tmpl w:val="817AA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244845"/>
    <w:multiLevelType w:val="hybridMultilevel"/>
    <w:tmpl w:val="BB5C6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28"/>
  </w:num>
  <w:num w:numId="4">
    <w:abstractNumId w:val="25"/>
  </w:num>
  <w:num w:numId="5">
    <w:abstractNumId w:val="15"/>
  </w:num>
  <w:num w:numId="6">
    <w:abstractNumId w:val="11"/>
  </w:num>
  <w:num w:numId="7">
    <w:abstractNumId w:val="3"/>
  </w:num>
  <w:num w:numId="8">
    <w:abstractNumId w:val="12"/>
  </w:num>
  <w:num w:numId="9">
    <w:abstractNumId w:val="4"/>
  </w:num>
  <w:num w:numId="10">
    <w:abstractNumId w:val="27"/>
  </w:num>
  <w:num w:numId="11">
    <w:abstractNumId w:val="17"/>
  </w:num>
  <w:num w:numId="12">
    <w:abstractNumId w:val="30"/>
  </w:num>
  <w:num w:numId="13">
    <w:abstractNumId w:val="18"/>
  </w:num>
  <w:num w:numId="14">
    <w:abstractNumId w:val="37"/>
  </w:num>
  <w:num w:numId="15">
    <w:abstractNumId w:val="16"/>
  </w:num>
  <w:num w:numId="16">
    <w:abstractNumId w:val="14"/>
  </w:num>
  <w:num w:numId="17">
    <w:abstractNumId w:val="0"/>
  </w:num>
  <w:num w:numId="18">
    <w:abstractNumId w:val="23"/>
  </w:num>
  <w:num w:numId="19">
    <w:abstractNumId w:val="7"/>
  </w:num>
  <w:num w:numId="20">
    <w:abstractNumId w:val="19"/>
  </w:num>
  <w:num w:numId="21">
    <w:abstractNumId w:val="29"/>
  </w:num>
  <w:num w:numId="22">
    <w:abstractNumId w:val="22"/>
  </w:num>
  <w:num w:numId="23">
    <w:abstractNumId w:val="8"/>
  </w:num>
  <w:num w:numId="24">
    <w:abstractNumId w:val="38"/>
  </w:num>
  <w:num w:numId="25">
    <w:abstractNumId w:val="9"/>
  </w:num>
  <w:num w:numId="26">
    <w:abstractNumId w:val="20"/>
  </w:num>
  <w:num w:numId="27">
    <w:abstractNumId w:val="5"/>
  </w:num>
  <w:num w:numId="28">
    <w:abstractNumId w:val="32"/>
  </w:num>
  <w:num w:numId="29">
    <w:abstractNumId w:val="31"/>
  </w:num>
  <w:num w:numId="30">
    <w:abstractNumId w:val="34"/>
  </w:num>
  <w:num w:numId="31">
    <w:abstractNumId w:val="1"/>
  </w:num>
  <w:num w:numId="32">
    <w:abstractNumId w:val="24"/>
  </w:num>
  <w:num w:numId="33">
    <w:abstractNumId w:val="10"/>
  </w:num>
  <w:num w:numId="34">
    <w:abstractNumId w:val="6"/>
  </w:num>
  <w:num w:numId="35">
    <w:abstractNumId w:val="2"/>
  </w:num>
  <w:num w:numId="36">
    <w:abstractNumId w:val="33"/>
  </w:num>
  <w:num w:numId="37">
    <w:abstractNumId w:val="35"/>
  </w:num>
  <w:num w:numId="38">
    <w:abstractNumId w:val="36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90"/>
  <w:displayHorizontalDrawingGridEvery w:val="2"/>
  <w:characterSpacingControl w:val="doNotCompress"/>
  <w:compat/>
  <w:rsids>
    <w:rsidRoot w:val="008D66A0"/>
    <w:rsid w:val="00013745"/>
    <w:rsid w:val="000C4FD5"/>
    <w:rsid w:val="000C7E6C"/>
    <w:rsid w:val="00100255"/>
    <w:rsid w:val="0016323A"/>
    <w:rsid w:val="001A65AE"/>
    <w:rsid w:val="001C5C8A"/>
    <w:rsid w:val="001F41C5"/>
    <w:rsid w:val="001F48AF"/>
    <w:rsid w:val="00245DE0"/>
    <w:rsid w:val="00295986"/>
    <w:rsid w:val="002B359B"/>
    <w:rsid w:val="00307E1E"/>
    <w:rsid w:val="00310AE7"/>
    <w:rsid w:val="00311942"/>
    <w:rsid w:val="00312B9D"/>
    <w:rsid w:val="00327D19"/>
    <w:rsid w:val="00371C44"/>
    <w:rsid w:val="003875C8"/>
    <w:rsid w:val="003B3EB3"/>
    <w:rsid w:val="003C2CBC"/>
    <w:rsid w:val="003F4AB5"/>
    <w:rsid w:val="00435883"/>
    <w:rsid w:val="0043727C"/>
    <w:rsid w:val="00487CF5"/>
    <w:rsid w:val="00496C79"/>
    <w:rsid w:val="004B3A74"/>
    <w:rsid w:val="00534FA8"/>
    <w:rsid w:val="00540CC8"/>
    <w:rsid w:val="005920D7"/>
    <w:rsid w:val="0060569B"/>
    <w:rsid w:val="00617197"/>
    <w:rsid w:val="00637BFB"/>
    <w:rsid w:val="00653169"/>
    <w:rsid w:val="006D7128"/>
    <w:rsid w:val="00702B19"/>
    <w:rsid w:val="00711193"/>
    <w:rsid w:val="0072493B"/>
    <w:rsid w:val="00757464"/>
    <w:rsid w:val="007B263B"/>
    <w:rsid w:val="007C22C0"/>
    <w:rsid w:val="007D2ED4"/>
    <w:rsid w:val="007F089E"/>
    <w:rsid w:val="00812087"/>
    <w:rsid w:val="008420FA"/>
    <w:rsid w:val="0084670D"/>
    <w:rsid w:val="00850EC8"/>
    <w:rsid w:val="00865267"/>
    <w:rsid w:val="008769E7"/>
    <w:rsid w:val="00881808"/>
    <w:rsid w:val="00891498"/>
    <w:rsid w:val="008C06CC"/>
    <w:rsid w:val="008D66A0"/>
    <w:rsid w:val="009006EB"/>
    <w:rsid w:val="00974205"/>
    <w:rsid w:val="009B5962"/>
    <w:rsid w:val="009D0E2A"/>
    <w:rsid w:val="009E22F1"/>
    <w:rsid w:val="009E6D2A"/>
    <w:rsid w:val="00A17471"/>
    <w:rsid w:val="00A77DA6"/>
    <w:rsid w:val="00A83216"/>
    <w:rsid w:val="00AC2770"/>
    <w:rsid w:val="00AD2C90"/>
    <w:rsid w:val="00B47E04"/>
    <w:rsid w:val="00BA4713"/>
    <w:rsid w:val="00C27788"/>
    <w:rsid w:val="00D02356"/>
    <w:rsid w:val="00D413B4"/>
    <w:rsid w:val="00DA43A3"/>
    <w:rsid w:val="00DB18EB"/>
    <w:rsid w:val="00E348FF"/>
    <w:rsid w:val="00E84950"/>
    <w:rsid w:val="00EF69C2"/>
    <w:rsid w:val="00F2068F"/>
    <w:rsid w:val="00F341B1"/>
    <w:rsid w:val="00F437B1"/>
    <w:rsid w:val="00F6016D"/>
    <w:rsid w:val="00F64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A0"/>
  </w:style>
  <w:style w:type="paragraph" w:styleId="1">
    <w:name w:val="heading 1"/>
    <w:basedOn w:val="a"/>
    <w:next w:val="a"/>
    <w:link w:val="10"/>
    <w:uiPriority w:val="9"/>
    <w:qFormat/>
    <w:rsid w:val="008D6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6A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66A0"/>
    <w:pPr>
      <w:ind w:left="720"/>
      <w:contextualSpacing/>
    </w:pPr>
  </w:style>
  <w:style w:type="table" w:styleId="a5">
    <w:name w:val="Table Grid"/>
    <w:basedOn w:val="a1"/>
    <w:uiPriority w:val="59"/>
    <w:rsid w:val="008D6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D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66A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D66A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6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9">
    <w:name w:val="Содержимое таблицы"/>
    <w:basedOn w:val="aa"/>
    <w:qFormat/>
    <w:rsid w:val="00EF69C2"/>
  </w:style>
  <w:style w:type="paragraph" w:styleId="aa">
    <w:name w:val="Body Text"/>
    <w:basedOn w:val="a"/>
    <w:link w:val="ab"/>
    <w:rsid w:val="00EF69C2"/>
    <w:pPr>
      <w:widowControl w:val="0"/>
      <w:spacing w:after="283" w:line="240" w:lineRule="auto"/>
    </w:pPr>
    <w:rPr>
      <w:rFonts w:ascii="Liberation Serif" w:eastAsia="NSimSun" w:hAnsi="Liberation Serif" w:cs="Mangal"/>
      <w:sz w:val="24"/>
      <w:szCs w:val="24"/>
      <w:lang w:eastAsia="zh-CN" w:bidi="hi-IN"/>
    </w:rPr>
  </w:style>
  <w:style w:type="character" w:customStyle="1" w:styleId="ab">
    <w:name w:val="Основной текст Знак"/>
    <w:basedOn w:val="a0"/>
    <w:link w:val="aa"/>
    <w:rsid w:val="00EF69C2"/>
    <w:rPr>
      <w:rFonts w:ascii="Liberation Serif" w:eastAsia="NSimSun" w:hAnsi="Liberation Serif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18</Pages>
  <Words>4647</Words>
  <Characters>26491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2023-03-24T10:12:00Z</cp:lastPrinted>
  <dcterms:created xsi:type="dcterms:W3CDTF">2022-10-13T12:24:00Z</dcterms:created>
  <dcterms:modified xsi:type="dcterms:W3CDTF">2023-03-24T10:45:00Z</dcterms:modified>
</cp:coreProperties>
</file>